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30" w:rsidRPr="00F47633" w:rsidRDefault="008E6D32" w:rsidP="008E6D32">
      <w:pPr>
        <w:pStyle w:val="Title"/>
        <w:rPr>
          <w:sz w:val="42"/>
          <w:szCs w:val="42"/>
        </w:rPr>
      </w:pPr>
      <w:r w:rsidRPr="00AE5BE1">
        <w:rPr>
          <w:noProof/>
          <w:sz w:val="46"/>
          <w:szCs w:val="46"/>
        </w:rPr>
        <w:drawing>
          <wp:anchor distT="0" distB="0" distL="114300" distR="114300" simplePos="0" relativeHeight="251683840" behindDoc="1" locked="0" layoutInCell="1" allowOverlap="1" wp14:anchorId="5BA06DA4" wp14:editId="349B0811">
            <wp:simplePos x="0" y="0"/>
            <wp:positionH relativeFrom="column">
              <wp:posOffset>6583045</wp:posOffset>
            </wp:positionH>
            <wp:positionV relativeFrom="paragraph">
              <wp:posOffset>-236220</wp:posOffset>
            </wp:positionV>
            <wp:extent cx="548110" cy="787079"/>
            <wp:effectExtent l="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4A2C19">
        <w:rPr>
          <w:sz w:val="42"/>
          <w:szCs w:val="42"/>
        </w:rPr>
        <w:t>Spring 201</w:t>
      </w:r>
      <w:r w:rsidR="00B403B2">
        <w:rPr>
          <w:sz w:val="42"/>
          <w:szCs w:val="42"/>
        </w:rPr>
        <w:t>5</w:t>
      </w:r>
      <w:r w:rsidR="004A2C19">
        <w:rPr>
          <w:sz w:val="42"/>
          <w:szCs w:val="42"/>
        </w:rPr>
        <w:t xml:space="preserve"> </w:t>
      </w:r>
      <w:r w:rsidR="006427B5">
        <w:rPr>
          <w:sz w:val="42"/>
          <w:szCs w:val="42"/>
        </w:rPr>
        <w:t>Agriscience</w:t>
      </w:r>
      <w:r>
        <w:rPr>
          <w:sz w:val="42"/>
          <w:szCs w:val="42"/>
        </w:rPr>
        <w:t xml:space="preserve"> </w:t>
      </w:r>
      <w:r w:rsidR="00904F6C">
        <w:rPr>
          <w:sz w:val="42"/>
          <w:szCs w:val="42"/>
        </w:rPr>
        <w:t>Essay</w:t>
      </w:r>
      <w:r w:rsidR="000523F5" w:rsidRPr="00F47633">
        <w:rPr>
          <w:sz w:val="42"/>
          <w:szCs w:val="42"/>
        </w:rPr>
        <w:t xml:space="preserve"> </w:t>
      </w:r>
      <w:r w:rsidR="00F47633" w:rsidRPr="00F47633">
        <w:rPr>
          <w:sz w:val="42"/>
          <w:szCs w:val="42"/>
        </w:rPr>
        <w:t xml:space="preserve">Midterm </w:t>
      </w:r>
      <w:proofErr w:type="gramStart"/>
      <w:r w:rsidR="000523F5" w:rsidRPr="00F47633">
        <w:rPr>
          <w:sz w:val="42"/>
          <w:szCs w:val="42"/>
        </w:rPr>
        <w:t>Exam</w:t>
      </w:r>
      <w:r>
        <w:rPr>
          <w:sz w:val="42"/>
          <w:szCs w:val="42"/>
        </w:rPr>
        <w:t xml:space="preserve">  </w:t>
      </w:r>
      <w:r>
        <w:rPr>
          <w:sz w:val="16"/>
          <w:szCs w:val="16"/>
        </w:rPr>
        <w:t>by</w:t>
      </w:r>
      <w:proofErr w:type="gramEnd"/>
      <w:r>
        <w:rPr>
          <w:sz w:val="16"/>
          <w:szCs w:val="16"/>
        </w:rPr>
        <w:t xml:space="preserve"> C. </w:t>
      </w:r>
      <w:r w:rsidRPr="009E1A28">
        <w:rPr>
          <w:sz w:val="16"/>
          <w:szCs w:val="16"/>
        </w:rPr>
        <w:t>Kohn</w:t>
      </w:r>
    </w:p>
    <w:p w:rsidR="008E6D32" w:rsidRPr="00B25A9A" w:rsidRDefault="001B1E48" w:rsidP="008E6D32">
      <w:pPr>
        <w:rPr>
          <w:u w:val="single"/>
        </w:rPr>
      </w:pPr>
      <w:r>
        <w:rPr>
          <w:noProof/>
        </w:rPr>
        <w:drawing>
          <wp:anchor distT="0" distB="0" distL="114300" distR="114300" simplePos="0" relativeHeight="251681792" behindDoc="0" locked="0" layoutInCell="1" allowOverlap="1" wp14:anchorId="63DCFF9B" wp14:editId="3046B9EC">
            <wp:simplePos x="0" y="0"/>
            <wp:positionH relativeFrom="column">
              <wp:posOffset>6154420</wp:posOffset>
            </wp:positionH>
            <wp:positionV relativeFrom="paragraph">
              <wp:posOffset>181610</wp:posOffset>
            </wp:positionV>
            <wp:extent cx="915035" cy="799465"/>
            <wp:effectExtent l="0" t="0" r="0" b="635"/>
            <wp:wrapSquare wrapText="bothSides"/>
            <wp:docPr id="10" name="Picture 10" descr="C:\Users\99536\AppData\Local\Microsoft\Windows\Temporary Internet Files\Content.IE5\9V57PKDT\MP900431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9536\AppData\Local\Microsoft\Windows\Temporary Internet Files\Content.IE5\9V57PKDT\MP90043127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D32" w:rsidRPr="008E6D32">
        <w:t xml:space="preserve"> </w:t>
      </w:r>
      <w:r w:rsidR="008E6D32">
        <w:t xml:space="preserve">Name: </w:t>
      </w:r>
      <w:r w:rsidR="008E6D32">
        <w:rPr>
          <w:u w:val="single"/>
        </w:rPr>
        <w:tab/>
      </w:r>
      <w:r w:rsidR="008E6D32">
        <w:rPr>
          <w:u w:val="single"/>
        </w:rPr>
        <w:tab/>
      </w:r>
      <w:r w:rsidR="008E6D32">
        <w:rPr>
          <w:u w:val="single"/>
        </w:rPr>
        <w:tab/>
      </w:r>
      <w:r w:rsidR="008E6D32">
        <w:rPr>
          <w:u w:val="single"/>
        </w:rPr>
        <w:tab/>
      </w:r>
      <w:r w:rsidR="008E6D32">
        <w:rPr>
          <w:u w:val="single"/>
        </w:rPr>
        <w:tab/>
      </w:r>
      <w:r w:rsidR="008E6D32">
        <w:rPr>
          <w:u w:val="single"/>
        </w:rPr>
        <w:tab/>
      </w:r>
      <w:r w:rsidR="008E6D32">
        <w:rPr>
          <w:u w:val="single"/>
        </w:rPr>
        <w:tab/>
      </w:r>
      <w:r w:rsidR="008E6D32">
        <w:t xml:space="preserve"> Hour</w:t>
      </w:r>
      <w:r w:rsidR="008E6D32">
        <w:rPr>
          <w:u w:val="single"/>
        </w:rPr>
        <w:tab/>
      </w:r>
      <w:r w:rsidR="008E6D32">
        <w:rPr>
          <w:u w:val="single"/>
        </w:rPr>
        <w:tab/>
      </w:r>
      <w:r w:rsidR="008E6D32">
        <w:t xml:space="preserve">Date: </w:t>
      </w:r>
      <w:r w:rsidR="008E6D32">
        <w:rPr>
          <w:u w:val="single"/>
        </w:rPr>
        <w:tab/>
      </w:r>
      <w:r w:rsidR="008E6D32">
        <w:rPr>
          <w:u w:val="single"/>
        </w:rPr>
        <w:tab/>
      </w:r>
      <w:r w:rsidR="008E6D32">
        <w:rPr>
          <w:u w:val="single"/>
        </w:rPr>
        <w:tab/>
      </w:r>
      <w:r w:rsidR="008E6D32">
        <w:rPr>
          <w:u w:val="single"/>
        </w:rPr>
        <w:tab/>
      </w:r>
      <w:r w:rsidR="008E6D32">
        <w:t xml:space="preserve">Score: </w:t>
      </w:r>
      <w:r w:rsidR="008E6D32">
        <w:rPr>
          <w:u w:val="single"/>
        </w:rPr>
        <w:t xml:space="preserve">+   </w:t>
      </w:r>
      <w:r w:rsidR="008E6D32">
        <w:rPr>
          <w:rStyle w:val="st1"/>
          <w:rFonts w:ascii="MS Gothic" w:eastAsia="MS Gothic" w:hAnsi="MS Gothic" w:cs="MS Gothic" w:hint="eastAsia"/>
          <w:color w:val="222222"/>
          <w:u w:val="single"/>
        </w:rPr>
        <w:t>✓ -</w:t>
      </w:r>
    </w:p>
    <w:p w:rsidR="00B403B2" w:rsidRDefault="00B403B2" w:rsidP="00B403B2">
      <w:pPr>
        <w:pStyle w:val="ListParagraph"/>
        <w:numPr>
          <w:ilvl w:val="0"/>
          <w:numId w:val="6"/>
        </w:numPr>
        <w:rPr>
          <w:b/>
        </w:rPr>
      </w:pPr>
      <w:r>
        <w:rPr>
          <w:b/>
        </w:rPr>
        <w:t xml:space="preserve">A puppy is born with a mutation in one of its copies of the gene for the protein that it uses to break down starch. This mutation consists of a single base that was deleted near the beginning of the gene. </w:t>
      </w:r>
      <w:r w:rsidR="006B7416">
        <w:rPr>
          <w:b/>
        </w:rPr>
        <w:t>E</w:t>
      </w:r>
      <w:r>
        <w:rPr>
          <w:b/>
        </w:rPr>
        <w:t xml:space="preserve">xplain how this mutation would change each of the following: </w:t>
      </w:r>
      <w:r>
        <w:rPr>
          <w:b/>
        </w:rPr>
        <w:br/>
      </w:r>
      <w:r>
        <w:rPr>
          <w:b/>
        </w:rPr>
        <w:br/>
      </w:r>
      <w:r w:rsidRPr="00B403B2">
        <w:t>Transcri</w:t>
      </w:r>
      <w:r>
        <w:t>ption of the mutated</w:t>
      </w:r>
      <w:r w:rsidRPr="00B403B2">
        <w:t xml:space="preserve"> gene: </w:t>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br/>
      </w:r>
      <w:r w:rsidRPr="00B403B2">
        <w:rPr>
          <w:u w:val="single"/>
        </w:rP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r>
        <w:rPr>
          <w:b/>
        </w:rPr>
        <w:br/>
      </w:r>
      <w:r>
        <w:t>Translation</w:t>
      </w:r>
      <w:r w:rsidRPr="00B403B2">
        <w:t xml:space="preserve"> of this gene: </w:t>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br/>
      </w:r>
      <w:r w:rsidRPr="00B403B2">
        <w:rPr>
          <w:u w:val="single"/>
        </w:rP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r>
        <w:rPr>
          <w:b/>
        </w:rPr>
        <w:br/>
      </w:r>
      <w:r>
        <w:t>Shape of the protein</w:t>
      </w:r>
      <w:r w:rsidRPr="00B403B2">
        <w:t xml:space="preserve">: </w:t>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br/>
      </w:r>
      <w:r w:rsidRPr="00B403B2">
        <w:rPr>
          <w:u w:val="single"/>
        </w:rP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r>
        <w:rPr>
          <w:b/>
        </w:rPr>
        <w:br/>
      </w:r>
      <w:r>
        <w:t>Function</w:t>
      </w:r>
      <w:r>
        <w:t xml:space="preserve"> of the protein</w:t>
      </w:r>
      <w:r w:rsidRPr="00B403B2">
        <w:t xml:space="preserve">: </w:t>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br/>
      </w:r>
      <w:r w:rsidRPr="00B403B2">
        <w:rPr>
          <w:u w:val="single"/>
        </w:rP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r w:rsidR="006B7416">
        <w:rPr>
          <w:b/>
        </w:rPr>
        <w:br/>
      </w:r>
    </w:p>
    <w:p w:rsidR="00B403B2" w:rsidRDefault="00B403B2" w:rsidP="00B403B2">
      <w:pPr>
        <w:pStyle w:val="ListParagraph"/>
        <w:numPr>
          <w:ilvl w:val="0"/>
          <w:numId w:val="6"/>
        </w:numPr>
        <w:rPr>
          <w:b/>
        </w:rPr>
      </w:pPr>
      <w:r>
        <w:rPr>
          <w:b/>
        </w:rPr>
        <w:t xml:space="preserve">It is not mentioned whether or not this puppy’s mutation </w:t>
      </w:r>
      <w:r w:rsidR="001B1E48">
        <w:rPr>
          <w:b/>
        </w:rPr>
        <w:t xml:space="preserve">for the starch-digesting protein </w:t>
      </w:r>
      <w:r>
        <w:rPr>
          <w:b/>
        </w:rPr>
        <w:t xml:space="preserve">is dominant, recessive, </w:t>
      </w:r>
      <w:bookmarkStart w:id="0" w:name="_GoBack"/>
      <w:bookmarkEnd w:id="0"/>
      <w:r>
        <w:rPr>
          <w:b/>
        </w:rPr>
        <w:t xml:space="preserve">or incompletely dominant. For each of these, explain how each type of dominance would affect the phenotype of this dog. </w:t>
      </w:r>
      <w:r w:rsidR="001B1E48">
        <w:rPr>
          <w:b/>
        </w:rPr>
        <w:t xml:space="preserve">Assume the puppy is heterozygous for this mutation (one gene is mutated, and one is normal). </w:t>
      </w:r>
      <w:r>
        <w:rPr>
          <w:b/>
        </w:rPr>
        <w:br/>
      </w:r>
      <w:r>
        <w:rPr>
          <w:b/>
        </w:rPr>
        <w:br/>
      </w:r>
      <w:r w:rsidRPr="00B403B2">
        <w:t>Mutat</w:t>
      </w:r>
      <w:r>
        <w:t xml:space="preserve">ion is Dominant: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r>
        <w:rPr>
          <w:b/>
        </w:rPr>
        <w:br/>
      </w:r>
      <w:r w:rsidRPr="00B403B2">
        <w:t>Mutat</w:t>
      </w:r>
      <w:r>
        <w:t xml:space="preserve">ion is </w:t>
      </w:r>
      <w:r>
        <w:t>Recessive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r>
        <w:rPr>
          <w:b/>
        </w:rPr>
        <w:br/>
      </w:r>
      <w:r w:rsidRPr="00B403B2">
        <w:t>Mutat</w:t>
      </w:r>
      <w:r>
        <w:t xml:space="preserve">ion is </w:t>
      </w:r>
      <w:r>
        <w:t xml:space="preserve">Incompletely </w:t>
      </w:r>
      <w:r>
        <w:t xml:space="preserve">Dominant: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rPr>
          <w:u w:val="single"/>
        </w:rPr>
        <w:tab/>
      </w:r>
      <w:r w:rsidRPr="00B403B2">
        <w:t xml:space="preserve"> </w:t>
      </w:r>
      <w:r w:rsidRPr="00B403B2">
        <w:br/>
      </w:r>
    </w:p>
    <w:p w:rsidR="00D86BA2" w:rsidRDefault="00472488" w:rsidP="00B403B2">
      <w:pPr>
        <w:pStyle w:val="ListParagraph"/>
        <w:numPr>
          <w:ilvl w:val="0"/>
          <w:numId w:val="6"/>
        </w:numPr>
        <w:rPr>
          <w:b/>
        </w:rPr>
      </w:pPr>
      <w:r>
        <w:rPr>
          <w:noProof/>
        </w:rPr>
        <w:lastRenderedPageBreak/>
        <w:drawing>
          <wp:anchor distT="0" distB="0" distL="114300" distR="114300" simplePos="0" relativeHeight="251686912" behindDoc="0" locked="0" layoutInCell="1" allowOverlap="1" wp14:anchorId="7725A7E9" wp14:editId="7AA7800A">
            <wp:simplePos x="0" y="0"/>
            <wp:positionH relativeFrom="column">
              <wp:posOffset>5602801</wp:posOffset>
            </wp:positionH>
            <wp:positionV relativeFrom="paragraph">
              <wp:posOffset>2436111</wp:posOffset>
            </wp:positionV>
            <wp:extent cx="1370426" cy="1176272"/>
            <wp:effectExtent l="0" t="0" r="1270" b="5080"/>
            <wp:wrapSquare wrapText="bothSides"/>
            <wp:docPr id="5" name="Picture 5"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hro.palomar.edu/mendel/images/Punnet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480" cy="11814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06E7FD24" wp14:editId="0CE70B26">
            <wp:simplePos x="0" y="0"/>
            <wp:positionH relativeFrom="column">
              <wp:posOffset>5612850</wp:posOffset>
            </wp:positionH>
            <wp:positionV relativeFrom="paragraph">
              <wp:posOffset>3933315</wp:posOffset>
            </wp:positionV>
            <wp:extent cx="1370426" cy="1176272"/>
            <wp:effectExtent l="0" t="0" r="1270" b="5080"/>
            <wp:wrapSquare wrapText="bothSides"/>
            <wp:docPr id="7" name="Picture 7"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hro.palomar.edu/mendel/images/Punnet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480" cy="11814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16A365B5" wp14:editId="15818D60">
            <wp:simplePos x="0" y="0"/>
            <wp:positionH relativeFrom="column">
              <wp:posOffset>5592753</wp:posOffset>
            </wp:positionH>
            <wp:positionV relativeFrom="paragraph">
              <wp:posOffset>979100</wp:posOffset>
            </wp:positionV>
            <wp:extent cx="1370426" cy="1176272"/>
            <wp:effectExtent l="0" t="0" r="1270" b="5080"/>
            <wp:wrapSquare wrapText="bothSides"/>
            <wp:docPr id="2" name="Picture 2"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hro.palomar.edu/mendel/images/Punnet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480" cy="1181468"/>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This puppy is heterozygous for the mutation to the protein for digesting starch. Assume that when this puppy is older, it mates with another dog that is homozygous for the normal gene. What would be the most likely phenotype(s) of the puppies of these two dogs for each of the following possible types of dominance for this mutated gene? Complete the Punnett squares and reference them in your answers. Assume that in each case, there are 8 puppies born.</w:t>
      </w:r>
      <w:r>
        <w:rPr>
          <w:b/>
        </w:rPr>
        <w:br/>
      </w:r>
      <w:r>
        <w:rPr>
          <w:b/>
        </w:rPr>
        <w:br/>
      </w:r>
      <w:r>
        <w:t xml:space="preserve">Most likely ratio of </w:t>
      </w:r>
      <w:r w:rsidRPr="006B7416">
        <w:rPr>
          <w:u w:val="single"/>
        </w:rPr>
        <w:t>phenotypes</w:t>
      </w:r>
      <w:r>
        <w:t xml:space="preserve"> of the puppies if the mutation is </w:t>
      </w:r>
      <w:r w:rsidRPr="00472488">
        <w:rPr>
          <w:b/>
        </w:rPr>
        <w:t>dominant</w:t>
      </w:r>
      <w:r>
        <w:t xml:space="preserve">: </w:t>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br/>
      </w:r>
      <w:r>
        <w:rPr>
          <w:b/>
        </w:rPr>
        <w:br/>
      </w:r>
      <w:r>
        <w:t xml:space="preserve">Most likely ratio of </w:t>
      </w:r>
      <w:r w:rsidRPr="006B7416">
        <w:rPr>
          <w:u w:val="single"/>
        </w:rPr>
        <w:t>phenotypes</w:t>
      </w:r>
      <w:r>
        <w:t xml:space="preserve"> of the puppies if the mutation is </w:t>
      </w:r>
      <w:r w:rsidRPr="00472488">
        <w:rPr>
          <w:b/>
        </w:rPr>
        <w:t>recessive</w:t>
      </w:r>
      <w:r>
        <w:t xml:space="preserve">: </w:t>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
        </w:rPr>
        <w:br/>
      </w:r>
      <w:r>
        <w:t xml:space="preserve">Most likely ratio of </w:t>
      </w:r>
      <w:r w:rsidRPr="006B7416">
        <w:rPr>
          <w:u w:val="single"/>
        </w:rPr>
        <w:t>phenotypes</w:t>
      </w:r>
      <w:r>
        <w:t xml:space="preserve"> of the puppies if the mutation is</w:t>
      </w:r>
      <w:r>
        <w:t xml:space="preserve"> </w:t>
      </w:r>
      <w:r w:rsidRPr="00472488">
        <w:rPr>
          <w:b/>
        </w:rPr>
        <w:t>incompletely</w:t>
      </w:r>
      <w:r w:rsidRPr="00472488">
        <w:rPr>
          <w:b/>
        </w:rPr>
        <w:t xml:space="preserve"> dominant</w:t>
      </w:r>
      <w:r>
        <w:t xml:space="preserve">: </w:t>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br/>
      </w:r>
    </w:p>
    <w:p w:rsidR="00B403B2" w:rsidRPr="006B7416" w:rsidRDefault="00D86BA2" w:rsidP="00C93F5A">
      <w:pPr>
        <w:pStyle w:val="ListParagraph"/>
        <w:numPr>
          <w:ilvl w:val="0"/>
          <w:numId w:val="6"/>
        </w:numPr>
        <w:rPr>
          <w:b/>
        </w:rPr>
      </w:pPr>
      <w:r w:rsidRPr="006B7416">
        <w:rPr>
          <w:b/>
        </w:rPr>
        <w:t>This puppy’s mutation is a deletion mutation that occurs near the beginning of the gene. Explain how the impact of this mutation would be different if the mutation were…</w:t>
      </w:r>
      <w:r w:rsidRPr="006B7416">
        <w:rPr>
          <w:b/>
        </w:rPr>
        <w:br/>
      </w:r>
      <w:r w:rsidRPr="006B7416">
        <w:rPr>
          <w:b/>
        </w:rPr>
        <w:br/>
      </w:r>
      <w:r w:rsidRPr="00D86BA2">
        <w:t xml:space="preserve">A substitution mutation instead of a deletion mutation: </w:t>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br/>
      </w:r>
      <w:r w:rsidRPr="006B7416">
        <w:rPr>
          <w:u w:val="single"/>
        </w:rPr>
        <w:br/>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br/>
      </w:r>
      <w:r w:rsidR="006B7416" w:rsidRPr="006B7416">
        <w:rPr>
          <w:b/>
        </w:rPr>
        <w:br/>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br/>
      </w:r>
      <w:r w:rsidRPr="006B7416">
        <w:rPr>
          <w:b/>
        </w:rPr>
        <w:br/>
      </w:r>
      <w:r>
        <w:t xml:space="preserve">An insertion </w:t>
      </w:r>
      <w:r w:rsidRPr="00D86BA2">
        <w:t xml:space="preserve">mutation instead of a deletion mutation: </w:t>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br/>
      </w:r>
      <w:r w:rsidRPr="006B7416">
        <w:rPr>
          <w:u w:val="single"/>
        </w:rPr>
        <w:br/>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br/>
      </w:r>
      <w:r w:rsidR="006B7416" w:rsidRPr="006B7416">
        <w:rPr>
          <w:b/>
        </w:rPr>
        <w:br/>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rsidRPr="006B7416">
        <w:rPr>
          <w:u w:val="single"/>
        </w:rPr>
        <w:tab/>
      </w:r>
      <w:r w:rsidR="006B7416">
        <w:br/>
      </w:r>
      <w:r w:rsidRPr="006B7416">
        <w:rPr>
          <w:b/>
        </w:rPr>
        <w:br/>
      </w:r>
      <w:r>
        <w:t>At the end of the gene</w:t>
      </w:r>
      <w:r w:rsidRPr="00D86BA2">
        <w:t xml:space="preserve"> instead of </w:t>
      </w:r>
      <w:r>
        <w:t>near the beginning</w:t>
      </w:r>
      <w:r w:rsidRPr="00D86BA2">
        <w:t xml:space="preserve">: </w:t>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br/>
      </w:r>
      <w:r w:rsidRPr="006B7416">
        <w:rPr>
          <w:u w:val="single"/>
        </w:rPr>
        <w:br/>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br/>
      </w:r>
      <w:r w:rsidRPr="006B7416">
        <w:rPr>
          <w:b/>
        </w:rPr>
        <w:br/>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r w:rsidRPr="006B7416">
        <w:rPr>
          <w:u w:val="single"/>
        </w:rPr>
        <w:tab/>
      </w:r>
    </w:p>
    <w:sectPr w:rsidR="00B403B2" w:rsidRPr="006B7416" w:rsidSect="0065684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3A" w:rsidRDefault="00EA4C3A" w:rsidP="00EA4C3A">
      <w:pPr>
        <w:spacing w:after="0" w:line="240" w:lineRule="auto"/>
      </w:pPr>
      <w:r>
        <w:separator/>
      </w:r>
    </w:p>
  </w:endnote>
  <w:endnote w:type="continuationSeparator" w:id="0">
    <w:p w:rsidR="00EA4C3A" w:rsidRDefault="00EA4C3A" w:rsidP="00EA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3A" w:rsidRPr="00EA4C3A" w:rsidRDefault="00EA4C3A">
    <w:pPr>
      <w:pStyle w:val="Footer"/>
      <w:rPr>
        <w:b/>
        <w:bCs/>
        <w:i/>
        <w:smallCaps/>
        <w:spacing w:val="5"/>
        <w:sz w:val="16"/>
        <w:szCs w:val="16"/>
      </w:rPr>
    </w:pPr>
    <w:r w:rsidRPr="00C576FA">
      <w:rPr>
        <w:rStyle w:val="BookTitle"/>
        <w:i/>
        <w:sz w:val="16"/>
        <w:szCs w:val="16"/>
      </w:rPr>
      <w:fldChar w:fldCharType="begin"/>
    </w:r>
    <w:r w:rsidRPr="00C576FA">
      <w:rPr>
        <w:rStyle w:val="BookTitle"/>
        <w:i/>
        <w:sz w:val="16"/>
        <w:szCs w:val="16"/>
      </w:rPr>
      <w:instrText xml:space="preserve"> PAGE   \* MERGEFORMAT </w:instrText>
    </w:r>
    <w:r w:rsidRPr="00C576FA">
      <w:rPr>
        <w:rStyle w:val="BookTitle"/>
        <w:i/>
        <w:sz w:val="16"/>
        <w:szCs w:val="16"/>
      </w:rPr>
      <w:fldChar w:fldCharType="separate"/>
    </w:r>
    <w:r w:rsidR="00FF4554" w:rsidRPr="00FF4554">
      <w:rPr>
        <w:rStyle w:val="BookTitle"/>
        <w:b w:val="0"/>
        <w:bCs w:val="0"/>
        <w:i/>
        <w:noProof/>
        <w:sz w:val="16"/>
        <w:szCs w:val="16"/>
      </w:rPr>
      <w:t>2</w:t>
    </w:r>
    <w:r w:rsidRPr="00C576FA">
      <w:rPr>
        <w:rStyle w:val="BookTitle"/>
        <w:b w:val="0"/>
        <w:bCs w:val="0"/>
        <w:i/>
        <w:noProof/>
        <w:sz w:val="16"/>
        <w:szCs w:val="16"/>
      </w:rPr>
      <w:fldChar w:fldCharType="end"/>
    </w:r>
    <w:r w:rsidRPr="00C576FA">
      <w:rPr>
        <w:rStyle w:val="BookTitle"/>
        <w:b w:val="0"/>
        <w:bCs w:val="0"/>
        <w:i/>
        <w:sz w:val="16"/>
        <w:szCs w:val="16"/>
      </w:rPr>
      <w:t xml:space="preserve"> </w:t>
    </w:r>
    <w:r w:rsidRPr="00C576FA">
      <w:rPr>
        <w:rStyle w:val="BookTitle"/>
        <w:i/>
        <w:sz w:val="16"/>
        <w:szCs w:val="16"/>
      </w:rPr>
      <w:t>|</w:t>
    </w:r>
    <w:r w:rsidRPr="00C576FA">
      <w:rPr>
        <w:rStyle w:val="BookTitle"/>
        <w:b w:val="0"/>
        <w:bCs w:val="0"/>
        <w:i/>
        <w:sz w:val="16"/>
        <w:szCs w:val="16"/>
      </w:rPr>
      <w:t xml:space="preserve"> </w:t>
    </w:r>
    <w:r w:rsidRPr="00C576FA">
      <w:rPr>
        <w:rStyle w:val="BookTitle"/>
        <w:i/>
        <w:color w:val="808080" w:themeColor="background1" w:themeShade="80"/>
        <w:spacing w:val="60"/>
        <w:sz w:val="16"/>
        <w:szCs w:val="16"/>
      </w:rPr>
      <w:t>Page</w:t>
    </w:r>
    <w:r>
      <w:rPr>
        <w:noProof/>
      </w:rPr>
      <w:drawing>
        <wp:anchor distT="0" distB="0" distL="114300" distR="114300" simplePos="0" relativeHeight="251659264" behindDoc="0" locked="0" layoutInCell="1" allowOverlap="1" wp14:anchorId="25E1D192" wp14:editId="63319E6F">
          <wp:simplePos x="0" y="0"/>
          <wp:positionH relativeFrom="column">
            <wp:posOffset>5469255</wp:posOffset>
          </wp:positionH>
          <wp:positionV relativeFrom="paragraph">
            <wp:posOffset>-74295</wp:posOffset>
          </wp:positionV>
          <wp:extent cx="1492250" cy="560705"/>
          <wp:effectExtent l="0" t="0" r="0" b="0"/>
          <wp:wrapNone/>
          <wp:docPr id="6" name="Picture 6" descr="Descriptio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jpg"/>
                  <pic:cNvPicPr>
                    <a:picLocks noChangeAspect="1" noChangeArrowheads="1"/>
                  </pic:cNvPicPr>
                </pic:nvPicPr>
                <pic:blipFill>
                  <a:blip r:embed="rId1">
                    <a:extLst>
                      <a:ext uri="{28A0092B-C50C-407E-A947-70E740481C1C}">
                        <a14:useLocalDpi xmlns:a14="http://schemas.microsoft.com/office/drawing/2010/main" val="0"/>
                      </a:ext>
                    </a:extLst>
                  </a:blip>
                  <a:srcRect l="2252" t="10001"/>
                  <a:stretch>
                    <a:fillRect/>
                  </a:stretch>
                </pic:blipFill>
                <pic:spPr bwMode="auto">
                  <a:xfrm>
                    <a:off x="0" y="0"/>
                    <a:ext cx="1492250" cy="560705"/>
                  </a:xfrm>
                  <a:prstGeom prst="rect">
                    <a:avLst/>
                  </a:prstGeom>
                  <a:noFill/>
                </pic:spPr>
              </pic:pic>
            </a:graphicData>
          </a:graphic>
        </wp:anchor>
      </w:drawing>
    </w:r>
    <w:r>
      <w:rPr>
        <w:rStyle w:val="BookTitle"/>
        <w:i/>
        <w:color w:val="808080" w:themeColor="background1" w:themeShade="80"/>
        <w:spacing w:val="60"/>
        <w:sz w:val="16"/>
        <w:szCs w:val="16"/>
      </w:rPr>
      <w:t xml:space="preserve"> </w:t>
    </w:r>
    <w:r>
      <w:rPr>
        <w:rStyle w:val="BookTitle"/>
        <w:i/>
        <w:sz w:val="16"/>
        <w:szCs w:val="16"/>
      </w:rPr>
      <w:t>Copyright Craig Kohn, Waterford WI 201</w:t>
    </w:r>
    <w:r w:rsidR="00B3328F">
      <w:rPr>
        <w:rStyle w:val="BookTitle"/>
        <w:i/>
        <w:sz w:val="16"/>
        <w:szCs w:val="16"/>
      </w:rPr>
      <w:t>5</w:t>
    </w:r>
    <w:r>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3A" w:rsidRDefault="00EA4C3A" w:rsidP="00EA4C3A">
      <w:pPr>
        <w:spacing w:after="0" w:line="240" w:lineRule="auto"/>
      </w:pPr>
      <w:r>
        <w:separator/>
      </w:r>
    </w:p>
  </w:footnote>
  <w:footnote w:type="continuationSeparator" w:id="0">
    <w:p w:rsidR="00EA4C3A" w:rsidRDefault="00EA4C3A" w:rsidP="00EA4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5E45"/>
    <w:multiLevelType w:val="hybridMultilevel"/>
    <w:tmpl w:val="93827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368EA"/>
    <w:multiLevelType w:val="hybridMultilevel"/>
    <w:tmpl w:val="7890A7DA"/>
    <w:lvl w:ilvl="0" w:tplc="96D60F3A">
      <w:start w:val="1"/>
      <w:numFmt w:val="lowerLetter"/>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526F9"/>
    <w:multiLevelType w:val="hybridMultilevel"/>
    <w:tmpl w:val="DE40BE54"/>
    <w:lvl w:ilvl="0" w:tplc="1BB665E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64853"/>
    <w:multiLevelType w:val="hybridMultilevel"/>
    <w:tmpl w:val="1868D4E6"/>
    <w:lvl w:ilvl="0" w:tplc="06B6DFC4">
      <w:start w:val="1"/>
      <w:numFmt w:val="decimal"/>
      <w:lvlText w:val="%1."/>
      <w:lvlJc w:val="left"/>
      <w:pPr>
        <w:ind w:left="720" w:hanging="360"/>
      </w:pPr>
      <w:rPr>
        <w:rFonts w:hint="default"/>
        <w:sz w:val="22"/>
        <w:szCs w:val="22"/>
      </w:rPr>
    </w:lvl>
    <w:lvl w:ilvl="1" w:tplc="1B00257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0540F"/>
    <w:multiLevelType w:val="hybridMultilevel"/>
    <w:tmpl w:val="34109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063AE"/>
    <w:multiLevelType w:val="hybridMultilevel"/>
    <w:tmpl w:val="FFEE0F00"/>
    <w:lvl w:ilvl="0" w:tplc="C1B84F04">
      <w:start w:val="1"/>
      <w:numFmt w:val="decimal"/>
      <w:lvlText w:val="%1."/>
      <w:lvlJc w:val="left"/>
      <w:pPr>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47"/>
    <w:rsid w:val="000523F5"/>
    <w:rsid w:val="000A16F4"/>
    <w:rsid w:val="000E5430"/>
    <w:rsid w:val="000F00C8"/>
    <w:rsid w:val="00117998"/>
    <w:rsid w:val="001B1E48"/>
    <w:rsid w:val="001D2310"/>
    <w:rsid w:val="00274A8C"/>
    <w:rsid w:val="00290D2C"/>
    <w:rsid w:val="003659A0"/>
    <w:rsid w:val="003E6C3A"/>
    <w:rsid w:val="003F1C61"/>
    <w:rsid w:val="003F6FF8"/>
    <w:rsid w:val="00405F2F"/>
    <w:rsid w:val="00472488"/>
    <w:rsid w:val="004A23BD"/>
    <w:rsid w:val="004A2C19"/>
    <w:rsid w:val="004D1F5C"/>
    <w:rsid w:val="004F54E4"/>
    <w:rsid w:val="0051322F"/>
    <w:rsid w:val="00513CF1"/>
    <w:rsid w:val="00514BD2"/>
    <w:rsid w:val="00531F26"/>
    <w:rsid w:val="005D5613"/>
    <w:rsid w:val="005E635A"/>
    <w:rsid w:val="005E6ACE"/>
    <w:rsid w:val="00626BE3"/>
    <w:rsid w:val="00634C93"/>
    <w:rsid w:val="006427B5"/>
    <w:rsid w:val="00656847"/>
    <w:rsid w:val="00661AD8"/>
    <w:rsid w:val="006B7416"/>
    <w:rsid w:val="00774CF3"/>
    <w:rsid w:val="007E087C"/>
    <w:rsid w:val="008252C2"/>
    <w:rsid w:val="00840C5F"/>
    <w:rsid w:val="00897579"/>
    <w:rsid w:val="008E6D32"/>
    <w:rsid w:val="00903A6D"/>
    <w:rsid w:val="00904F6C"/>
    <w:rsid w:val="00916F31"/>
    <w:rsid w:val="0094623D"/>
    <w:rsid w:val="00970FA4"/>
    <w:rsid w:val="009C66EF"/>
    <w:rsid w:val="00A13345"/>
    <w:rsid w:val="00A16241"/>
    <w:rsid w:val="00A832BA"/>
    <w:rsid w:val="00A949B3"/>
    <w:rsid w:val="00AB03A8"/>
    <w:rsid w:val="00AD5595"/>
    <w:rsid w:val="00B3328F"/>
    <w:rsid w:val="00B33D26"/>
    <w:rsid w:val="00B403B2"/>
    <w:rsid w:val="00C23BD9"/>
    <w:rsid w:val="00C436BF"/>
    <w:rsid w:val="00C60715"/>
    <w:rsid w:val="00D76C72"/>
    <w:rsid w:val="00D86BA2"/>
    <w:rsid w:val="00D962BD"/>
    <w:rsid w:val="00DB09B5"/>
    <w:rsid w:val="00DB3FBC"/>
    <w:rsid w:val="00DC62DC"/>
    <w:rsid w:val="00DE550B"/>
    <w:rsid w:val="00E045D0"/>
    <w:rsid w:val="00EA4C3A"/>
    <w:rsid w:val="00F47633"/>
    <w:rsid w:val="00FB1D9E"/>
    <w:rsid w:val="00FF4554"/>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3DA6-EFBB-4508-A74C-82C3A7D7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47"/>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6568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6847"/>
    <w:rPr>
      <w:color w:val="0000FF" w:themeColor="hyperlink"/>
      <w:u w:val="single"/>
    </w:rPr>
  </w:style>
  <w:style w:type="paragraph" w:styleId="Title">
    <w:name w:val="Title"/>
    <w:basedOn w:val="Normal"/>
    <w:next w:val="Normal"/>
    <w:link w:val="TitleChar"/>
    <w:uiPriority w:val="10"/>
    <w:qFormat/>
    <w:rsid w:val="000E54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E543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29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2C"/>
    <w:rPr>
      <w:rFonts w:ascii="Tahoma" w:hAnsi="Tahoma" w:cs="Tahoma"/>
      <w:sz w:val="16"/>
      <w:szCs w:val="16"/>
    </w:rPr>
  </w:style>
  <w:style w:type="character" w:styleId="Strong">
    <w:name w:val="Strong"/>
    <w:basedOn w:val="DefaultParagraphFont"/>
    <w:uiPriority w:val="22"/>
    <w:qFormat/>
    <w:rsid w:val="003659A0"/>
    <w:rPr>
      <w:b/>
      <w:bCs/>
    </w:rPr>
  </w:style>
  <w:style w:type="paragraph" w:styleId="Header">
    <w:name w:val="header"/>
    <w:basedOn w:val="Normal"/>
    <w:link w:val="HeaderChar"/>
    <w:uiPriority w:val="99"/>
    <w:unhideWhenUsed/>
    <w:rsid w:val="00EA4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3A"/>
  </w:style>
  <w:style w:type="paragraph" w:styleId="Footer">
    <w:name w:val="footer"/>
    <w:basedOn w:val="Normal"/>
    <w:link w:val="FooterChar"/>
    <w:uiPriority w:val="99"/>
    <w:unhideWhenUsed/>
    <w:rsid w:val="00EA4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3A"/>
  </w:style>
  <w:style w:type="character" w:styleId="BookTitle">
    <w:name w:val="Book Title"/>
    <w:basedOn w:val="DefaultParagraphFont"/>
    <w:uiPriority w:val="33"/>
    <w:qFormat/>
    <w:rsid w:val="00EA4C3A"/>
    <w:rPr>
      <w:b/>
      <w:bCs/>
      <w:smallCaps/>
      <w:spacing w:val="5"/>
    </w:rPr>
  </w:style>
  <w:style w:type="character" w:customStyle="1" w:styleId="st1">
    <w:name w:val="st1"/>
    <w:basedOn w:val="DefaultParagraphFont"/>
    <w:rsid w:val="008E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10</cp:revision>
  <cp:lastPrinted>2015-03-10T12:57:00Z</cp:lastPrinted>
  <dcterms:created xsi:type="dcterms:W3CDTF">2015-03-10T12:19:00Z</dcterms:created>
  <dcterms:modified xsi:type="dcterms:W3CDTF">2015-03-10T13:01:00Z</dcterms:modified>
</cp:coreProperties>
</file>