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B6" w:rsidRDefault="00AE5BE1" w:rsidP="00F313B6">
      <w:pPr>
        <w:pStyle w:val="Title"/>
      </w:pPr>
      <w:r w:rsidRPr="00AE5BE1">
        <w:rPr>
          <w:noProof/>
          <w:sz w:val="46"/>
          <w:szCs w:val="4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6541384</wp:posOffset>
            </wp:positionH>
            <wp:positionV relativeFrom="paragraph">
              <wp:posOffset>-272005</wp:posOffset>
            </wp:positionV>
            <wp:extent cx="548110" cy="787079"/>
            <wp:effectExtent l="19050" t="0" r="0" b="0"/>
            <wp:wrapNone/>
            <wp:docPr id="1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B6C">
        <w:rPr>
          <w:noProof/>
          <w:sz w:val="46"/>
          <w:szCs w:val="46"/>
        </w:rPr>
        <w:t>Wound Repair</w:t>
      </w:r>
      <w:r w:rsidR="002639A1">
        <w:rPr>
          <w:noProof/>
          <w:sz w:val="46"/>
          <w:szCs w:val="46"/>
        </w:rPr>
        <w:t xml:space="preserve"> Notesheets </w:t>
      </w:r>
      <w:r w:rsidR="00415EC0">
        <w:rPr>
          <w:sz w:val="16"/>
          <w:szCs w:val="16"/>
        </w:rPr>
        <w:t xml:space="preserve">by C. </w:t>
      </w:r>
      <w:r w:rsidR="00F313B6" w:rsidRPr="009E1A28">
        <w:rPr>
          <w:sz w:val="16"/>
          <w:szCs w:val="16"/>
        </w:rPr>
        <w:t>Kohn, Waterford WI</w:t>
      </w:r>
    </w:p>
    <w:p w:rsidR="003A66EB" w:rsidRDefault="003A66EB" w:rsidP="003A66EB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6EB" w:rsidRDefault="003A66EB" w:rsidP="00845D0D">
      <w:pPr>
        <w:spacing w:after="0"/>
      </w:pPr>
      <w:r>
        <w:t>Date Assignment is due:</w:t>
      </w:r>
      <w:r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 xml:space="preserve">+   </w:t>
      </w:r>
      <w:r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B853F3" w:rsidRDefault="00B853F3" w:rsidP="00B853F3">
      <w:r w:rsidRPr="00B853F3">
        <w:rPr>
          <w:b/>
        </w:rPr>
        <w:t>Directions</w:t>
      </w:r>
      <w:r>
        <w:t>: Use the accompanying PowerPoint (</w:t>
      </w:r>
      <w:r w:rsidR="00E2234D" w:rsidRPr="00E2234D">
        <w:rPr>
          <w:i/>
        </w:rPr>
        <w:t>available online</w:t>
      </w:r>
      <w:hyperlink r:id="rId8" w:history="1"/>
      <w:r>
        <w:t xml:space="preserve">) to complete this sheet. </w:t>
      </w:r>
      <w:r w:rsidR="00D716F9">
        <w:br/>
      </w:r>
      <w:r>
        <w:t xml:space="preserve">This is graded on a + </w:t>
      </w:r>
      <w:r w:rsidRPr="00B853F3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- scale.</w:t>
      </w:r>
    </w:p>
    <w:p w:rsidR="00D50DAE" w:rsidRDefault="00D50DAE" w:rsidP="00D50DAE">
      <w:pPr>
        <w:pStyle w:val="ListParagraph"/>
        <w:numPr>
          <w:ilvl w:val="0"/>
          <w:numId w:val="11"/>
        </w:numPr>
      </w:pPr>
      <w:r>
        <w:t>A wound occurs when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50DAE" w:rsidRDefault="00D50DAE" w:rsidP="00D50DAE">
      <w:pPr>
        <w:pStyle w:val="ListParagraph"/>
        <w:numPr>
          <w:ilvl w:val="0"/>
          <w:numId w:val="11"/>
        </w:numPr>
      </w:pPr>
      <w:r>
        <w:t xml:space="preserve">Does a surgical incision count as a wound?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50DAE" w:rsidRDefault="00D50DAE" w:rsidP="00D50DAE">
      <w:pPr>
        <w:pStyle w:val="ListParagraph"/>
        <w:numPr>
          <w:ilvl w:val="0"/>
          <w:numId w:val="11"/>
        </w:numPr>
      </w:pPr>
      <w:r>
        <w:t>List and describe the five kinds of wounds: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50DAE" w:rsidRDefault="00D50DAE" w:rsidP="00D50DAE">
      <w:pPr>
        <w:pStyle w:val="ListParagraph"/>
        <w:numPr>
          <w:ilvl w:val="0"/>
          <w:numId w:val="11"/>
        </w:numPr>
      </w:pPr>
      <w:r>
        <w:t xml:space="preserve">What are the five phases of wound repair?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50DAE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50DAE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50DAE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50DAE">
        <w:tab/>
      </w:r>
      <w:r>
        <w:rPr>
          <w:u w:val="single"/>
        </w:rPr>
        <w:br/>
      </w:r>
    </w:p>
    <w:p w:rsidR="00D50DAE" w:rsidRDefault="00D50DAE" w:rsidP="00D50DAE">
      <w:pPr>
        <w:pStyle w:val="ListParagraph"/>
        <w:numPr>
          <w:ilvl w:val="0"/>
          <w:numId w:val="11"/>
        </w:numPr>
      </w:pPr>
      <w:r>
        <w:t xml:space="preserve">What happens in hemostasis?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67C00" w:rsidRDefault="00D67C00">
      <w:r>
        <w:br w:type="page"/>
      </w:r>
    </w:p>
    <w:p w:rsidR="00D50DAE" w:rsidRPr="00D50DAE" w:rsidRDefault="00D50DAE" w:rsidP="00D50DAE">
      <w:pPr>
        <w:pStyle w:val="ListParagraph"/>
        <w:numPr>
          <w:ilvl w:val="0"/>
          <w:numId w:val="11"/>
        </w:numPr>
      </w:pPr>
      <w:r>
        <w:lastRenderedPageBreak/>
        <w:t xml:space="preserve">What is hemorrhage?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How does this aid in helping </w:t>
      </w:r>
      <w:r>
        <w:br/>
      </w:r>
      <w:r>
        <w:br/>
        <w:t xml:space="preserve">the wound to heal?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50DAE" w:rsidRDefault="00D50DAE" w:rsidP="00D50DAE">
      <w:pPr>
        <w:pStyle w:val="ListParagraph"/>
        <w:numPr>
          <w:ilvl w:val="0"/>
          <w:numId w:val="11"/>
        </w:numPr>
      </w:pPr>
      <w:r>
        <w:t xml:space="preserve">What is vasoconstriction?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50DAE" w:rsidRDefault="00D50DAE" w:rsidP="00D50DAE">
      <w:pPr>
        <w:pStyle w:val="ListParagraph"/>
        <w:numPr>
          <w:ilvl w:val="0"/>
          <w:numId w:val="11"/>
        </w:numPr>
      </w:pPr>
      <w:r>
        <w:t xml:space="preserve">What is collagen?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50DAE" w:rsidRPr="00D50DAE" w:rsidRDefault="00D50DAE" w:rsidP="00D50DAE">
      <w:pPr>
        <w:pStyle w:val="ListParagraph"/>
        <w:numPr>
          <w:ilvl w:val="0"/>
          <w:numId w:val="11"/>
        </w:numPr>
      </w:pPr>
      <w:r>
        <w:t xml:space="preserve">How do collagen and platelets interact to stop the blood loss?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50DAE" w:rsidRDefault="00EA098D" w:rsidP="00D50DAE">
      <w:pPr>
        <w:pStyle w:val="ListParagraph"/>
        <w:numPr>
          <w:ilvl w:val="0"/>
          <w:numId w:val="11"/>
        </w:numPr>
      </w:pPr>
      <w:r>
        <w:t xml:space="preserve">What is the most important role of platelets?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098D" w:rsidRDefault="00EA098D" w:rsidP="00D50DAE">
      <w:pPr>
        <w:pStyle w:val="ListParagraph"/>
        <w:numPr>
          <w:ilvl w:val="0"/>
          <w:numId w:val="11"/>
        </w:numPr>
      </w:pPr>
      <w:r>
        <w:t xml:space="preserve">What is degranulation?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098D" w:rsidRDefault="00EA098D" w:rsidP="00D50DAE">
      <w:pPr>
        <w:pStyle w:val="ListParagraph"/>
        <w:numPr>
          <w:ilvl w:val="0"/>
          <w:numId w:val="11"/>
        </w:numPr>
      </w:pPr>
      <w:r>
        <w:t xml:space="preserve">When does degranulation occur?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098D" w:rsidRDefault="00EA098D" w:rsidP="00D50DAE">
      <w:pPr>
        <w:pStyle w:val="ListParagraph"/>
        <w:numPr>
          <w:ilvl w:val="0"/>
          <w:numId w:val="11"/>
        </w:numPr>
      </w:pPr>
      <w:r>
        <w:t xml:space="preserve">Broken platelets will react with a protein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form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098D" w:rsidRDefault="00E85CFC" w:rsidP="00D50DAE">
      <w:pPr>
        <w:pStyle w:val="ListParagraph"/>
        <w:numPr>
          <w:ilvl w:val="0"/>
          <w:numId w:val="11"/>
        </w:numPr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will form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that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br/>
      </w:r>
    </w:p>
    <w:p w:rsidR="00E85CFC" w:rsidRDefault="00E85CFC" w:rsidP="00D50DAE">
      <w:pPr>
        <w:pStyle w:val="ListParagraph"/>
        <w:numPr>
          <w:ilvl w:val="0"/>
          <w:numId w:val="11"/>
        </w:numPr>
      </w:pPr>
      <w:r>
        <w:t xml:space="preserve">The combination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will dry and form what is commonly </w:t>
      </w:r>
      <w:r>
        <w:br/>
      </w:r>
      <w:r>
        <w:br/>
        <w:t xml:space="preserve">known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E85CFC" w:rsidRDefault="00E85CFC" w:rsidP="00D50DAE">
      <w:pPr>
        <w:pStyle w:val="ListParagraph"/>
        <w:numPr>
          <w:ilvl w:val="0"/>
          <w:numId w:val="11"/>
        </w:numPr>
      </w:pPr>
      <w:r>
        <w:t xml:space="preserve">The scabbing process is dependent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85CFC" w:rsidRDefault="00E85CFC" w:rsidP="00D50DAE">
      <w:pPr>
        <w:pStyle w:val="ListParagraph"/>
        <w:numPr>
          <w:ilvl w:val="0"/>
          <w:numId w:val="11"/>
        </w:numPr>
      </w:pPr>
      <w:r>
        <w:t xml:space="preserve">Platelets are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of the three major </w:t>
      </w:r>
      <w:r>
        <w:br/>
      </w:r>
      <w:r>
        <w:br/>
        <w:t xml:space="preserve">types of blood cells (the others being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>)</w:t>
      </w:r>
      <w:r>
        <w:br/>
      </w:r>
    </w:p>
    <w:p w:rsidR="00E85CFC" w:rsidRDefault="00E85CFC" w:rsidP="00D50DAE">
      <w:pPr>
        <w:pStyle w:val="ListParagraph"/>
        <w:numPr>
          <w:ilvl w:val="0"/>
          <w:numId w:val="11"/>
        </w:numPr>
      </w:pPr>
      <w:r>
        <w:t xml:space="preserve">Where are platelets produced?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85CFC" w:rsidRDefault="00E85CFC" w:rsidP="00D50DAE">
      <w:pPr>
        <w:pStyle w:val="ListParagraph"/>
        <w:numPr>
          <w:ilvl w:val="0"/>
          <w:numId w:val="11"/>
        </w:numPr>
      </w:pPr>
      <w:r>
        <w:t xml:space="preserve">Why are platelets not considered to be true cells?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85CFC" w:rsidRDefault="00E85CFC" w:rsidP="00D67C00">
      <w:pPr>
        <w:pStyle w:val="ListParagraph"/>
        <w:numPr>
          <w:ilvl w:val="0"/>
          <w:numId w:val="11"/>
        </w:numPr>
      </w:pPr>
      <w:r>
        <w:lastRenderedPageBreak/>
        <w:t xml:space="preserve">Platelets contain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(which are sort of like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that secrete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br/>
      </w:r>
    </w:p>
    <w:p w:rsidR="00E85CFC" w:rsidRDefault="00E85CFC" w:rsidP="00D50DAE">
      <w:pPr>
        <w:pStyle w:val="ListParagraph"/>
        <w:numPr>
          <w:ilvl w:val="0"/>
          <w:numId w:val="11"/>
        </w:numPr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released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(during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will cause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nearby to become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each other. </w:t>
      </w:r>
      <w:r>
        <w:br/>
      </w:r>
    </w:p>
    <w:p w:rsidR="00E85CFC" w:rsidRDefault="00E85CFC" w:rsidP="00D50DAE">
      <w:pPr>
        <w:pStyle w:val="ListParagraph"/>
        <w:numPr>
          <w:ilvl w:val="0"/>
          <w:numId w:val="11"/>
        </w:numPr>
      </w:pPr>
      <w:r>
        <w:t xml:space="preserve">Under normal circumstances,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85CFC" w:rsidRDefault="00E85CFC" w:rsidP="00E85CFC">
      <w:pPr>
        <w:pStyle w:val="ListParagraph"/>
        <w:numPr>
          <w:ilvl w:val="1"/>
          <w:numId w:val="11"/>
        </w:numPr>
      </w:pPr>
      <w:r>
        <w:t xml:space="preserve">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85CFC" w:rsidRDefault="00E85CFC" w:rsidP="00E85CFC">
      <w:pPr>
        <w:pStyle w:val="ListParagraph"/>
        <w:numPr>
          <w:ilvl w:val="0"/>
          <w:numId w:val="11"/>
        </w:numPr>
      </w:pPr>
      <w:r>
        <w:t xml:space="preserve">Platelets have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that allows them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85CFC" w:rsidRDefault="00E85CFC" w:rsidP="00E85CFC">
      <w:pPr>
        <w:pStyle w:val="ListParagraph"/>
        <w:numPr>
          <w:ilvl w:val="0"/>
          <w:numId w:val="11"/>
        </w:numPr>
      </w:pPr>
      <w:r>
        <w:t xml:space="preserve">This protein also allows platelets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>during an injury.</w:t>
      </w:r>
      <w:r>
        <w:br/>
      </w:r>
    </w:p>
    <w:p w:rsidR="00E85CFC" w:rsidRDefault="00E85CFC" w:rsidP="00E85CFC">
      <w:pPr>
        <w:pStyle w:val="ListParagraph"/>
        <w:numPr>
          <w:ilvl w:val="1"/>
          <w:numId w:val="11"/>
        </w:numPr>
      </w:pPr>
      <w:r>
        <w:t xml:space="preserve">Why is this necessary?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85CFC" w:rsidRDefault="00E85CFC" w:rsidP="00E85CFC">
      <w:pPr>
        <w:pStyle w:val="ListParagraph"/>
        <w:numPr>
          <w:ilvl w:val="0"/>
          <w:numId w:val="11"/>
        </w:numPr>
      </w:pPr>
      <w:r>
        <w:t xml:space="preserve">Platelets only adhere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85CFC" w:rsidRDefault="00E85CFC" w:rsidP="00E85CFC">
      <w:pPr>
        <w:pStyle w:val="ListParagraph"/>
        <w:numPr>
          <w:ilvl w:val="0"/>
          <w:numId w:val="11"/>
        </w:numPr>
      </w:pPr>
      <w:r>
        <w:t xml:space="preserve">Because platelets can stick to each other, the body must closely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85CFC" w:rsidRDefault="00E85CFC" w:rsidP="00E85CFC">
      <w:pPr>
        <w:pStyle w:val="ListParagraph"/>
        <w:numPr>
          <w:ilvl w:val="0"/>
          <w:numId w:val="11"/>
        </w:numPr>
      </w:pPr>
      <w:r>
        <w:t xml:space="preserve">What is the difference between coagulants and anticoagulants?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85CFC" w:rsidRDefault="00E85CFC" w:rsidP="00E85CFC">
      <w:pPr>
        <w:pStyle w:val="ListParagraph"/>
        <w:numPr>
          <w:ilvl w:val="0"/>
          <w:numId w:val="11"/>
        </w:numPr>
      </w:pPr>
      <w:r>
        <w:t xml:space="preserve">Platelets contain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similar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85CFC" w:rsidRDefault="00E85CFC" w:rsidP="00E85CFC">
      <w:pPr>
        <w:pStyle w:val="ListParagraph"/>
        <w:numPr>
          <w:ilvl w:val="1"/>
          <w:numId w:val="11"/>
        </w:numPr>
      </w:pPr>
      <w:r>
        <w:t xml:space="preserve">Why are these necessary?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85CFC" w:rsidRDefault="00E85CFC" w:rsidP="00E85CFC">
      <w:pPr>
        <w:pStyle w:val="ListParagraph"/>
        <w:numPr>
          <w:ilvl w:val="0"/>
          <w:numId w:val="11"/>
        </w:numPr>
      </w:pPr>
      <w:r>
        <w:t xml:space="preserve">After 2-3 days, the platelets’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85CFC" w:rsidRDefault="00695FC8" w:rsidP="00D67C00">
      <w:pPr>
        <w:pStyle w:val="ListParagraph"/>
        <w:numPr>
          <w:ilvl w:val="0"/>
          <w:numId w:val="11"/>
        </w:numPr>
      </w:pPr>
      <w:r>
        <w:lastRenderedPageBreak/>
        <w:t>This reduces the chanc</w:t>
      </w:r>
      <w:r w:rsidR="00E85CFC">
        <w:t xml:space="preserve">e of </w:t>
      </w:r>
      <w:r w:rsidR="00E85CFC">
        <w:rPr>
          <w:u w:val="single"/>
        </w:rPr>
        <w:tab/>
      </w:r>
      <w:r w:rsidR="00E85CFC">
        <w:rPr>
          <w:u w:val="single"/>
        </w:rPr>
        <w:tab/>
      </w:r>
      <w:r w:rsidR="00E85CFC">
        <w:rPr>
          <w:u w:val="single"/>
        </w:rPr>
        <w:tab/>
      </w:r>
      <w:r w:rsidR="00E85CFC">
        <w:rPr>
          <w:u w:val="single"/>
        </w:rPr>
        <w:tab/>
      </w:r>
      <w:r w:rsidR="00E85CFC">
        <w:rPr>
          <w:u w:val="single"/>
        </w:rPr>
        <w:tab/>
      </w:r>
      <w:r w:rsidR="00E85CFC">
        <w:rPr>
          <w:u w:val="single"/>
        </w:rPr>
        <w:tab/>
      </w:r>
      <w:r w:rsidR="00E85CFC">
        <w:rPr>
          <w:u w:val="single"/>
        </w:rPr>
        <w:tab/>
      </w:r>
      <w:r w:rsidR="00E85CFC">
        <w:rPr>
          <w:u w:val="single"/>
        </w:rPr>
        <w:tab/>
      </w:r>
      <w:r w:rsidR="00E85CFC">
        <w:rPr>
          <w:u w:val="single"/>
        </w:rPr>
        <w:tab/>
      </w:r>
      <w:r w:rsidR="00E85CFC">
        <w:rPr>
          <w:u w:val="single"/>
        </w:rPr>
        <w:tab/>
      </w:r>
      <w:r w:rsidR="00E85CFC">
        <w:rPr>
          <w:u w:val="single"/>
        </w:rPr>
        <w:tab/>
      </w:r>
      <w:r w:rsidR="00E85CFC">
        <w:br/>
      </w:r>
    </w:p>
    <w:p w:rsidR="00E85CFC" w:rsidRDefault="00E85CFC" w:rsidP="00E85CFC">
      <w:pPr>
        <w:pStyle w:val="ListParagraph"/>
        <w:numPr>
          <w:ilvl w:val="0"/>
          <w:numId w:val="11"/>
        </w:numPr>
      </w:pPr>
      <w:r>
        <w:t xml:space="preserve">Platelets are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of the blood cells.  How does this aid the healing </w:t>
      </w:r>
      <w:r>
        <w:br/>
      </w:r>
      <w:r>
        <w:br/>
        <w:t xml:space="preserve">process?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What is the second phase: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  What occurs during this phase?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Default="00695FC8" w:rsidP="00E85CFC">
      <w:pPr>
        <w:pStyle w:val="ListParagraph"/>
        <w:numPr>
          <w:ilvl w:val="0"/>
          <w:numId w:val="11"/>
        </w:numPr>
      </w:pPr>
      <w:r>
        <w:t>Dilation</w:t>
      </w:r>
      <w:r w:rsidR="001360C1">
        <w:t xml:space="preserve"> will cause the wound to </w:t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t xml:space="preserve">  due to </w:t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br/>
      </w:r>
      <w:r w:rsidR="001360C1">
        <w:br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How will the wound appear during the inflammation phase?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Why is heat also given off after this phase?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What do platelets do during this phase?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Default="001360C1" w:rsidP="001360C1">
      <w:pPr>
        <w:pStyle w:val="ListParagraph"/>
        <w:numPr>
          <w:ilvl w:val="0"/>
          <w:numId w:val="11"/>
        </w:numPr>
      </w:pPr>
      <w:r>
        <w:t xml:space="preserve">What is the third phase: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  What occurs during this phase?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What two key actions do white blood cells perform?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As white blood do their work, what will begin to form on the surface of the wound?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What is this?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While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 a common aspect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excess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360C1" w:rsidRPr="001360C1" w:rsidRDefault="001360C1" w:rsidP="00E85CFC">
      <w:pPr>
        <w:pStyle w:val="ListParagraph"/>
        <w:numPr>
          <w:ilvl w:val="0"/>
          <w:numId w:val="11"/>
        </w:numPr>
      </w:pPr>
      <w:r>
        <w:t xml:space="preserve">What is the fourth phase: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  What occurs during this phase?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Pr="001360C1" w:rsidRDefault="001360C1" w:rsidP="00E85CFC">
      <w:pPr>
        <w:pStyle w:val="ListParagraph"/>
        <w:numPr>
          <w:ilvl w:val="0"/>
          <w:numId w:val="11"/>
        </w:numPr>
      </w:pPr>
      <w:r>
        <w:lastRenderedPageBreak/>
        <w:t xml:space="preserve">This phase begins when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Pr="001360C1" w:rsidRDefault="001360C1" w:rsidP="00E85CFC">
      <w:pPr>
        <w:pStyle w:val="ListParagraph"/>
        <w:numPr>
          <w:ilvl w:val="0"/>
          <w:numId w:val="11"/>
        </w:numPr>
      </w:pPr>
      <w:r>
        <w:t xml:space="preserve">What is a fibroblast?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Why are fibroblasts needed for tissue repair?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returns 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this phase, </w:t>
      </w:r>
      <w:r>
        <w:br/>
      </w:r>
      <w:r>
        <w:br/>
        <w:t xml:space="preserve">which allows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 w:rsidRPr="001360C1">
        <w:t xml:space="preserve">What </w:t>
      </w:r>
      <w:r>
        <w:t xml:space="preserve">is a sign of capillary growth?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What is granulation tissue?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Provide four reasons why granulation tissue is important: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Granulation tissue also supplies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to the wound.  </w:t>
      </w:r>
      <w: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What are myofibroblasts?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Why is smooth muscle from myofibroblasts necessary?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What two key benefits are provided by wound-contraction?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How does wound contraction relate to the need for bandages or sutures?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="00D67C00">
        <w:rPr>
          <w:u w:val="single"/>
        </w:rPr>
        <w:tab/>
      </w:r>
      <w:r w:rsidR="00D67C00">
        <w:rPr>
          <w:u w:val="single"/>
        </w:rPr>
        <w:tab/>
      </w:r>
      <w:r w:rsidR="00D67C00">
        <w:rPr>
          <w:u w:val="single"/>
        </w:rPr>
        <w:tab/>
      </w:r>
      <w:r w:rsidR="00D67C00">
        <w:rPr>
          <w:u w:val="single"/>
        </w:rPr>
        <w:tab/>
      </w:r>
      <w:r w:rsidR="00D67C00">
        <w:rPr>
          <w:u w:val="single"/>
        </w:rPr>
        <w:tab/>
      </w:r>
      <w:r w:rsidR="00D67C00">
        <w:rPr>
          <w:u w:val="single"/>
        </w:rPr>
        <w:tab/>
      </w:r>
      <w:r w:rsidR="00D67C00">
        <w:rPr>
          <w:u w:val="single"/>
        </w:rPr>
        <w:tab/>
      </w:r>
      <w:r w:rsidR="00D67C00">
        <w:rPr>
          <w:u w:val="single"/>
        </w:rPr>
        <w:tab/>
      </w:r>
      <w:r w:rsidR="00D67C00">
        <w:rPr>
          <w:u w:val="single"/>
        </w:rPr>
        <w:tab/>
      </w:r>
      <w:r w:rsidR="00D67C00">
        <w:rPr>
          <w:u w:val="single"/>
        </w:rPr>
        <w:tab/>
      </w:r>
      <w:r w:rsidR="00D67C00">
        <w:rPr>
          <w:u w:val="single"/>
        </w:rPr>
        <w:tab/>
      </w:r>
      <w:r w:rsidR="00D67C00">
        <w:rPr>
          <w:u w:val="single"/>
        </w:rPr>
        <w:tab/>
      </w:r>
      <w:r w:rsidR="00D67C00">
        <w:rPr>
          <w:u w:val="single"/>
        </w:rPr>
        <w:tab/>
      </w:r>
      <w:r w:rsidR="00D67C00">
        <w:rPr>
          <w:u w:val="single"/>
        </w:rPr>
        <w:tab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lastRenderedPageBreak/>
        <w:t xml:space="preserve">How can granulation tissue indicate whether or not the healing process is occurring poorly?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What is epithelialization?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What process provides this new tissue?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B3306C" w:rsidRPr="001360C1" w:rsidRDefault="00B3306C" w:rsidP="00B3306C">
      <w:pPr>
        <w:pStyle w:val="ListParagraph"/>
        <w:numPr>
          <w:ilvl w:val="0"/>
          <w:numId w:val="11"/>
        </w:numPr>
      </w:pPr>
      <w:r>
        <w:t xml:space="preserve">What is the fifth phase: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  What occurs during this phase?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3306C" w:rsidRDefault="00B3306C" w:rsidP="00E85CFC">
      <w:pPr>
        <w:pStyle w:val="ListParagraph"/>
        <w:numPr>
          <w:ilvl w:val="0"/>
          <w:numId w:val="11"/>
        </w:numPr>
      </w:pPr>
      <w:r>
        <w:t xml:space="preserve">Why do wounds lighten as they mature?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360C1" w:rsidRPr="001360C1"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3306C" w:rsidRDefault="00B3306C" w:rsidP="00E85CFC">
      <w:pPr>
        <w:pStyle w:val="ListParagraph"/>
        <w:numPr>
          <w:ilvl w:val="0"/>
          <w:numId w:val="11"/>
        </w:numPr>
      </w:pPr>
      <w:r>
        <w:t xml:space="preserve">Why is less blood needed by a wound as it matures?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3306C" w:rsidRDefault="00B3306C" w:rsidP="00E85CFC">
      <w:pPr>
        <w:pStyle w:val="ListParagraph"/>
        <w:numPr>
          <w:ilvl w:val="0"/>
          <w:numId w:val="11"/>
        </w:numPr>
      </w:pPr>
      <w:r>
        <w:t xml:space="preserve">When does the maturation phase end?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3306C" w:rsidRDefault="00B3306C" w:rsidP="00E85CFC">
      <w:pPr>
        <w:pStyle w:val="ListParagraph"/>
        <w:numPr>
          <w:ilvl w:val="0"/>
          <w:numId w:val="11"/>
        </w:numPr>
      </w:pPr>
      <w:r>
        <w:t xml:space="preserve">Depending on the injury, the wound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50DAE" w:rsidRPr="00B3306C" w:rsidRDefault="00B3306C" w:rsidP="00132E69">
      <w:pPr>
        <w:pStyle w:val="ListParagraph"/>
        <w:numPr>
          <w:ilvl w:val="0"/>
          <w:numId w:val="11"/>
        </w:numPr>
        <w:rPr>
          <w:rFonts w:ascii="Cambria" w:eastAsia="Times New Roman" w:hAnsi="Cambria"/>
          <w:bCs/>
          <w:color w:val="17365D"/>
          <w:spacing w:val="5"/>
          <w:kern w:val="28"/>
          <w:sz w:val="42"/>
          <w:szCs w:val="42"/>
        </w:rPr>
      </w:pPr>
      <w:r>
        <w:t>Summarize how following wound factors can delay healing:</w:t>
      </w:r>
      <w:r>
        <w:br/>
      </w:r>
      <w:r>
        <w:br/>
        <w:t xml:space="preserve">Wound size: </w:t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>
        <w:br/>
      </w:r>
      <w:r>
        <w:br/>
        <w:t xml:space="preserve">Foreign material: </w:t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>
        <w:br/>
      </w:r>
      <w:r>
        <w:br/>
        <w:t xml:space="preserve">Excessive exudate: </w:t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>
        <w:br/>
      </w:r>
      <w:r>
        <w:br/>
        <w:t xml:space="preserve">Blood supply: </w:t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br/>
      </w:r>
      <w:r w:rsidRPr="00B3306C">
        <w:rPr>
          <w:u w:val="single"/>
        </w:rPr>
        <w:br/>
      </w:r>
      <w:r w:rsidRPr="00B3306C">
        <w:t>Wound disruption</w:t>
      </w:r>
      <w:r>
        <w:t>:</w:t>
      </w:r>
      <w:r w:rsidRPr="00B3306C">
        <w:rPr>
          <w:u w:val="single"/>
        </w:rPr>
        <w:t xml:space="preserve"> </w:t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br/>
      </w:r>
      <w:r w:rsidRPr="00B3306C">
        <w:rPr>
          <w:u w:val="single"/>
        </w:rPr>
        <w:br/>
      </w:r>
      <w:r>
        <w:t xml:space="preserve"> Drug interference: </w:t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="00E85CFC" w:rsidRPr="001360C1">
        <w:br/>
      </w:r>
      <w:r w:rsidR="00D50DAE" w:rsidRPr="00B3306C">
        <w:rPr>
          <w:bCs/>
          <w:sz w:val="42"/>
          <w:szCs w:val="42"/>
        </w:rPr>
        <w:br w:type="page"/>
      </w:r>
    </w:p>
    <w:p w:rsidR="00C51011" w:rsidRDefault="00C51011" w:rsidP="00C51011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50E4AAC2" wp14:editId="6F77C52B">
            <wp:simplePos x="0" y="0"/>
            <wp:positionH relativeFrom="column">
              <wp:posOffset>6324600</wp:posOffset>
            </wp:positionH>
            <wp:positionV relativeFrom="paragraph">
              <wp:posOffset>-177800</wp:posOffset>
            </wp:positionV>
            <wp:extent cx="681811" cy="805815"/>
            <wp:effectExtent l="266700" t="209550" r="233045" b="203835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681811" cy="805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C51011" w:rsidRDefault="00C51011" w:rsidP="00C51011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C51011" w:rsidRDefault="00C51011" w:rsidP="00C51011">
      <w:pPr>
        <w:pStyle w:val="ListParagraph"/>
        <w:numPr>
          <w:ilvl w:val="0"/>
          <w:numId w:val="2"/>
        </w:numPr>
        <w:rPr>
          <w:u w:val="single"/>
        </w:rPr>
      </w:pPr>
      <w:r>
        <w:t>What is a topic or concept from this unit that you found to be more challenging? Write or describe b</w:t>
      </w:r>
      <w:bookmarkStart w:id="0" w:name="_GoBack"/>
      <w:bookmarkEnd w:id="0"/>
      <w:r>
        <w:t>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51011" w:rsidRDefault="00C51011" w:rsidP="00C51011">
      <w:pPr>
        <w:pStyle w:val="ListParagraph"/>
        <w:numPr>
          <w:ilvl w:val="0"/>
          <w:numId w:val="2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51011" w:rsidRDefault="00C51011" w:rsidP="00C51011">
      <w:pPr>
        <w:pStyle w:val="ListParagraph"/>
        <w:numPr>
          <w:ilvl w:val="0"/>
          <w:numId w:val="2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51011" w:rsidRDefault="00C51011" w:rsidP="00C51011">
      <w:pPr>
        <w:pStyle w:val="ListParagraph"/>
        <w:numPr>
          <w:ilvl w:val="0"/>
          <w:numId w:val="2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C51011" w:rsidRDefault="00C51011" w:rsidP="00C51011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:rsidR="00C51011" w:rsidRDefault="00C51011" w:rsidP="00C51011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C51011" w:rsidRDefault="00C51011" w:rsidP="00C51011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C51011" w:rsidRDefault="00C51011" w:rsidP="00C51011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C51011" w:rsidRDefault="00C51011" w:rsidP="00C51011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C76D72" w:rsidRPr="00BF680E" w:rsidRDefault="00C51011" w:rsidP="00C51011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sectPr w:rsidR="00C76D72" w:rsidRPr="00BF680E" w:rsidSect="00AE5BE1">
      <w:footerReference w:type="default" r:id="rId10"/>
      <w:pgSz w:w="12240" w:h="15840"/>
      <w:pgMar w:top="720" w:right="720" w:bottom="720" w:left="720" w:header="720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72" w:rsidRDefault="00C76D72" w:rsidP="00AE5BE1">
      <w:pPr>
        <w:spacing w:after="0" w:line="240" w:lineRule="auto"/>
      </w:pPr>
      <w:r>
        <w:separator/>
      </w:r>
    </w:p>
  </w:endnote>
  <w:endnote w:type="continuationSeparator" w:id="0">
    <w:p w:rsidR="00C76D72" w:rsidRDefault="00C76D72" w:rsidP="00AE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72" w:rsidRPr="00AE5BE1" w:rsidRDefault="00C76D72" w:rsidP="00AE5BE1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2972EF2" wp14:editId="6CF0C4FD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2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4"/>
        <w:szCs w:val="14"/>
      </w:rPr>
      <w:t>Copyright 201</w:t>
    </w:r>
    <w:r w:rsidR="00D67C00">
      <w:rPr>
        <w:i/>
        <w:sz w:val="14"/>
        <w:szCs w:val="14"/>
      </w:rPr>
      <w:t>5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72" w:rsidRDefault="00C76D72" w:rsidP="00AE5BE1">
      <w:pPr>
        <w:spacing w:after="0" w:line="240" w:lineRule="auto"/>
      </w:pPr>
      <w:r>
        <w:separator/>
      </w:r>
    </w:p>
  </w:footnote>
  <w:footnote w:type="continuationSeparator" w:id="0">
    <w:p w:rsidR="00C76D72" w:rsidRDefault="00C76D72" w:rsidP="00AE5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3E5"/>
    <w:multiLevelType w:val="hybridMultilevel"/>
    <w:tmpl w:val="56E6096E"/>
    <w:lvl w:ilvl="0" w:tplc="2A1859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ECD"/>
    <w:multiLevelType w:val="hybridMultilevel"/>
    <w:tmpl w:val="E0665AD6"/>
    <w:lvl w:ilvl="0" w:tplc="2DD6F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2E2CA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62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2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E2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468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65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2F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CC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E447142"/>
    <w:multiLevelType w:val="hybridMultilevel"/>
    <w:tmpl w:val="83E671A4"/>
    <w:lvl w:ilvl="0" w:tplc="FA60B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EF8"/>
    <w:multiLevelType w:val="hybridMultilevel"/>
    <w:tmpl w:val="6292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A11D7"/>
    <w:multiLevelType w:val="hybridMultilevel"/>
    <w:tmpl w:val="64D0DF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D5A05"/>
    <w:multiLevelType w:val="hybridMultilevel"/>
    <w:tmpl w:val="3BE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643D7"/>
    <w:multiLevelType w:val="hybridMultilevel"/>
    <w:tmpl w:val="8AAA3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42EFC"/>
    <w:multiLevelType w:val="hybridMultilevel"/>
    <w:tmpl w:val="B68A53C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317B0"/>
    <w:multiLevelType w:val="hybridMultilevel"/>
    <w:tmpl w:val="B6B244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B6"/>
    <w:rsid w:val="000020FE"/>
    <w:rsid w:val="000D1699"/>
    <w:rsid w:val="000F2BD7"/>
    <w:rsid w:val="0012235E"/>
    <w:rsid w:val="001360C1"/>
    <w:rsid w:val="001A76A0"/>
    <w:rsid w:val="00262B44"/>
    <w:rsid w:val="002639A1"/>
    <w:rsid w:val="00270719"/>
    <w:rsid w:val="002D6C02"/>
    <w:rsid w:val="00367C77"/>
    <w:rsid w:val="00384C39"/>
    <w:rsid w:val="003A66EB"/>
    <w:rsid w:val="003B031B"/>
    <w:rsid w:val="003D0DDD"/>
    <w:rsid w:val="003F1C42"/>
    <w:rsid w:val="00415EC0"/>
    <w:rsid w:val="004270F8"/>
    <w:rsid w:val="00441A06"/>
    <w:rsid w:val="00443109"/>
    <w:rsid w:val="00493720"/>
    <w:rsid w:val="004D3D82"/>
    <w:rsid w:val="005B3273"/>
    <w:rsid w:val="005F7113"/>
    <w:rsid w:val="00606C21"/>
    <w:rsid w:val="00695FC8"/>
    <w:rsid w:val="006979EA"/>
    <w:rsid w:val="006D6534"/>
    <w:rsid w:val="006F42E7"/>
    <w:rsid w:val="00707C66"/>
    <w:rsid w:val="00726D1B"/>
    <w:rsid w:val="007B0628"/>
    <w:rsid w:val="007D3B79"/>
    <w:rsid w:val="00845D0D"/>
    <w:rsid w:val="0085585B"/>
    <w:rsid w:val="008764B1"/>
    <w:rsid w:val="008E45FF"/>
    <w:rsid w:val="00910A7A"/>
    <w:rsid w:val="00966F39"/>
    <w:rsid w:val="00971762"/>
    <w:rsid w:val="0098491A"/>
    <w:rsid w:val="009939A5"/>
    <w:rsid w:val="009D2876"/>
    <w:rsid w:val="009F65D5"/>
    <w:rsid w:val="00AB64B5"/>
    <w:rsid w:val="00AD204D"/>
    <w:rsid w:val="00AE5BE1"/>
    <w:rsid w:val="00B3306C"/>
    <w:rsid w:val="00B853F3"/>
    <w:rsid w:val="00BF680E"/>
    <w:rsid w:val="00C51011"/>
    <w:rsid w:val="00C51B6C"/>
    <w:rsid w:val="00C76D72"/>
    <w:rsid w:val="00D50DAE"/>
    <w:rsid w:val="00D67C00"/>
    <w:rsid w:val="00D716F9"/>
    <w:rsid w:val="00DA43F2"/>
    <w:rsid w:val="00DE3E1F"/>
    <w:rsid w:val="00E2234D"/>
    <w:rsid w:val="00E63539"/>
    <w:rsid w:val="00E72018"/>
    <w:rsid w:val="00E85CFC"/>
    <w:rsid w:val="00EA098D"/>
    <w:rsid w:val="00EB16FF"/>
    <w:rsid w:val="00F313B6"/>
    <w:rsid w:val="00F51EC6"/>
    <w:rsid w:val="00FC1262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DA777-D9E2-405C-9D52-DC93DB43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3B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13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3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31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9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372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E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A66EB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3A66EB"/>
  </w:style>
  <w:style w:type="character" w:customStyle="1" w:styleId="Heading1Char">
    <w:name w:val="Heading 1 Char"/>
    <w:basedOn w:val="DefaultParagraphFont"/>
    <w:link w:val="Heading1"/>
    <w:uiPriority w:val="9"/>
    <w:rsid w:val="001A7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ell-resp-not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Kohn Craig</cp:lastModifiedBy>
  <cp:revision>2</cp:revision>
  <cp:lastPrinted>2012-10-04T19:06:00Z</cp:lastPrinted>
  <dcterms:created xsi:type="dcterms:W3CDTF">2015-09-29T21:28:00Z</dcterms:created>
  <dcterms:modified xsi:type="dcterms:W3CDTF">2015-09-29T21:28:00Z</dcterms:modified>
</cp:coreProperties>
</file>