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6590F" w:rsidRPr="00D6590F">
        <w:rPr>
          <w:noProof/>
        </w:rPr>
        <w:t>Biotechnology Unit Presentations</w:t>
      </w:r>
      <w:r w:rsidR="00D6590F">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 xml:space="preserve">Use your time wisely! </w:t>
      </w:r>
    </w:p>
    <w:p w:rsidR="00F911AE" w:rsidRDefault="00A63A3E" w:rsidP="00D315FE">
      <w:pPr>
        <w:spacing w:line="240" w:lineRule="auto"/>
        <w:rPr>
          <w:rFonts w:cstheme="minorHAnsi"/>
        </w:rPr>
      </w:pPr>
      <w:r>
        <w:rPr>
          <w:rFonts w:cstheme="minorHAnsi"/>
        </w:rPr>
        <w:t xml:space="preserve">You will be </w:t>
      </w:r>
      <w:r w:rsidR="00D6590F">
        <w:rPr>
          <w:rFonts w:cstheme="minorHAnsi"/>
        </w:rPr>
        <w:t>assigned to specific topics at random for your presentation on the second day</w:t>
      </w:r>
      <w:r>
        <w:rPr>
          <w:rFonts w:cstheme="minorHAnsi"/>
        </w:rPr>
        <w:t xml:space="preserve">. </w:t>
      </w:r>
      <w:r w:rsidR="00F911AE">
        <w:rPr>
          <w:rFonts w:cstheme="minorHAnsi"/>
        </w:rPr>
        <w:t>Your grade will be totally-dependent on your oral presentation to the class, so choose your topics wisely and be sure that your entire group is prepared to present and speak professionally and accurately about that topic.  You may use printed or written n</w:t>
      </w:r>
      <w:r w:rsidR="00934E8C">
        <w:rPr>
          <w:rFonts w:cstheme="minorHAnsi"/>
        </w:rPr>
        <w:t xml:space="preserve">otes to guide your presentation but your oral presentation should not be read verbatim from a screen or sheet of paper. </w:t>
      </w:r>
    </w:p>
    <w:p w:rsidR="00D315FE" w:rsidRPr="0067130B" w:rsidRDefault="00D6590F" w:rsidP="0067130B">
      <w:pPr>
        <w:spacing w:line="240" w:lineRule="auto"/>
        <w:rPr>
          <w:rFonts w:cstheme="minorHAnsi"/>
          <w:b/>
        </w:rPr>
      </w:pPr>
      <w:r>
        <w:rPr>
          <w:rFonts w:cstheme="minorHAnsi"/>
          <w:b/>
        </w:rPr>
        <w:t>Topics for Presentation</w:t>
      </w:r>
    </w:p>
    <w:p w:rsidR="00D315FE" w:rsidRDefault="00D6590F" w:rsidP="002F36E4">
      <w:pPr>
        <w:pStyle w:val="ListParagraph"/>
        <w:numPr>
          <w:ilvl w:val="0"/>
          <w:numId w:val="9"/>
        </w:numPr>
        <w:spacing w:line="360" w:lineRule="auto"/>
        <w:rPr>
          <w:rFonts w:cstheme="minorHAnsi"/>
        </w:rPr>
      </w:pPr>
      <w:r>
        <w:rPr>
          <w:rFonts w:cstheme="minorHAnsi"/>
        </w:rPr>
        <w:t>Overview of biotechnology (</w:t>
      </w:r>
      <w:r w:rsidR="00934E8C">
        <w:rPr>
          <w:rFonts w:cstheme="minorHAnsi"/>
        </w:rPr>
        <w:t xml:space="preserve">definition, description, </w:t>
      </w:r>
      <w:r>
        <w:rPr>
          <w:rFonts w:cstheme="minorHAnsi"/>
        </w:rPr>
        <w:t xml:space="preserve">purpose, types, etc.).  </w:t>
      </w:r>
    </w:p>
    <w:p w:rsidR="00282DB7" w:rsidRDefault="00D6590F" w:rsidP="002F36E4">
      <w:pPr>
        <w:pStyle w:val="ListParagraph"/>
        <w:numPr>
          <w:ilvl w:val="0"/>
          <w:numId w:val="9"/>
        </w:numPr>
        <w:spacing w:line="360" w:lineRule="auto"/>
        <w:rPr>
          <w:rFonts w:cstheme="minorHAnsi"/>
        </w:rPr>
      </w:pPr>
      <w:r>
        <w:rPr>
          <w:rFonts w:cstheme="minorHAnsi"/>
        </w:rPr>
        <w:t>How to read a genome</w:t>
      </w:r>
      <w:r w:rsidR="00E62564">
        <w:rPr>
          <w:rFonts w:cstheme="minorHAnsi"/>
        </w:rPr>
        <w:t xml:space="preserve"> base by base</w:t>
      </w:r>
      <w:r>
        <w:rPr>
          <w:rFonts w:cstheme="minorHAnsi"/>
        </w:rPr>
        <w:t>.</w:t>
      </w:r>
    </w:p>
    <w:p w:rsidR="00282DB7" w:rsidRDefault="00D6590F" w:rsidP="002F36E4">
      <w:pPr>
        <w:pStyle w:val="ListParagraph"/>
        <w:numPr>
          <w:ilvl w:val="0"/>
          <w:numId w:val="9"/>
        </w:numPr>
        <w:spacing w:line="360" w:lineRule="auto"/>
        <w:rPr>
          <w:rFonts w:cstheme="minorHAnsi"/>
        </w:rPr>
      </w:pPr>
      <w:r>
        <w:rPr>
          <w:rFonts w:cstheme="minorHAnsi"/>
        </w:rPr>
        <w:t>How to add a gene to an organism’s genome</w:t>
      </w:r>
      <w:r w:rsidR="00E62564">
        <w:rPr>
          <w:rFonts w:cstheme="minorHAnsi"/>
        </w:rPr>
        <w:t xml:space="preserve"> so that it produces a new protein</w:t>
      </w:r>
      <w:bookmarkStart w:id="0" w:name="_GoBack"/>
      <w:bookmarkEnd w:id="0"/>
      <w:r>
        <w:rPr>
          <w:rFonts w:cstheme="minorHAnsi"/>
        </w:rPr>
        <w:t>.</w:t>
      </w:r>
    </w:p>
    <w:p w:rsidR="00282DB7" w:rsidRDefault="00D6590F" w:rsidP="002F36E4">
      <w:pPr>
        <w:pStyle w:val="ListParagraph"/>
        <w:numPr>
          <w:ilvl w:val="0"/>
          <w:numId w:val="9"/>
        </w:numPr>
        <w:spacing w:line="360" w:lineRule="auto"/>
        <w:rPr>
          <w:rFonts w:cstheme="minorHAnsi"/>
        </w:rPr>
      </w:pPr>
      <w:r>
        <w:rPr>
          <w:rFonts w:cstheme="minorHAnsi"/>
        </w:rPr>
        <w:t xml:space="preserve">How to analyze DNA using PCR. </w:t>
      </w:r>
    </w:p>
    <w:p w:rsidR="00D6590F" w:rsidRDefault="00D6590F" w:rsidP="00D6590F">
      <w:pPr>
        <w:pStyle w:val="ListParagraph"/>
        <w:numPr>
          <w:ilvl w:val="0"/>
          <w:numId w:val="9"/>
        </w:numPr>
        <w:spacing w:line="360" w:lineRule="auto"/>
        <w:rPr>
          <w:rFonts w:cstheme="minorHAnsi"/>
        </w:rPr>
      </w:pPr>
      <w:r>
        <w:rPr>
          <w:rFonts w:cstheme="minorHAnsi"/>
        </w:rPr>
        <w:t xml:space="preserve">How to analyze DNA using </w:t>
      </w:r>
      <w:r>
        <w:rPr>
          <w:rFonts w:cstheme="minorHAnsi"/>
        </w:rPr>
        <w:t>Southern Blotting</w:t>
      </w:r>
      <w:r>
        <w:rPr>
          <w:rFonts w:cstheme="minorHAnsi"/>
        </w:rPr>
        <w:t xml:space="preserve">. </w:t>
      </w:r>
    </w:p>
    <w:p w:rsidR="00D6590F" w:rsidRDefault="00D6590F" w:rsidP="00D6590F">
      <w:pPr>
        <w:pStyle w:val="ListParagraph"/>
        <w:numPr>
          <w:ilvl w:val="0"/>
          <w:numId w:val="9"/>
        </w:numPr>
        <w:spacing w:line="360" w:lineRule="auto"/>
        <w:rPr>
          <w:rFonts w:cstheme="minorHAnsi"/>
        </w:rPr>
      </w:pPr>
      <w:r>
        <w:rPr>
          <w:rFonts w:cstheme="minorHAnsi"/>
        </w:rPr>
        <w:t>Purpose and mechanism of ELISA</w:t>
      </w:r>
      <w:r>
        <w:rPr>
          <w:rFonts w:cstheme="minorHAnsi"/>
        </w:rPr>
        <w:t xml:space="preserve">. </w:t>
      </w:r>
    </w:p>
    <w:p w:rsidR="00816565" w:rsidRDefault="00282DB7" w:rsidP="00D6590F">
      <w:pPr>
        <w:rPr>
          <w:rFonts w:cstheme="minorHAnsi"/>
        </w:rPr>
      </w:pPr>
      <w:r>
        <w:rPr>
          <w:rFonts w:cstheme="minorHAnsi"/>
        </w:rPr>
        <w:t xml:space="preserve">You may use any credible source or website to complete this assignment.  </w:t>
      </w:r>
      <w:r w:rsidR="00D6590F">
        <w:rPr>
          <w:rFonts w:cstheme="minorHAnsi"/>
        </w:rPr>
        <w:t>Be aware that plagiarism will result in an automatic 0 – all work should be your own original writing. Copying and pasting from any source should be completely avoided.</w:t>
      </w:r>
    </w:p>
    <w:p w:rsidR="00D6590F" w:rsidRDefault="00D6590F" w:rsidP="00D6590F">
      <w:pPr>
        <w:rPr>
          <w:rFonts w:cstheme="minorHAnsi"/>
        </w:rPr>
      </w:pPr>
      <w:r>
        <w:rPr>
          <w:rFonts w:cstheme="minorHAnsi"/>
        </w:rPr>
        <w:t xml:space="preserve">When presenting to the class, avoid reading off your slide. Provide talking points on your slides and then elaborate verbally. Make sure that all individuals in your group are involved in your oral presentation – this should be a group effort with equal performance from each person. </w:t>
      </w:r>
    </w:p>
    <w:p w:rsidR="00D6590F" w:rsidRPr="00282DB7" w:rsidRDefault="00D6590F" w:rsidP="00D6590F">
      <w:pPr>
        <w:rPr>
          <w:rFonts w:cstheme="minorHAnsi"/>
        </w:rPr>
      </w:pPr>
      <w:r>
        <w:rPr>
          <w:rFonts w:cstheme="minorHAnsi"/>
        </w:rPr>
        <w:t xml:space="preserve">A rubric has been included on the back for your benefit. Consult it as you are working to make sure that you’ll receive the grade you want to receive. </w:t>
      </w:r>
    </w:p>
    <w:p w:rsidR="001A60E9" w:rsidRDefault="001A60E9">
      <w:pPr>
        <w:rPr>
          <w:rFonts w:cstheme="minorHAnsi"/>
        </w:rPr>
      </w:pPr>
      <w:r>
        <w:rPr>
          <w:rFonts w:cstheme="minorHAnsi"/>
        </w:rPr>
        <w:br w:type="page"/>
      </w:r>
    </w:p>
    <w:p w:rsidR="00934E8C" w:rsidRPr="00D315FE" w:rsidRDefault="00934E8C" w:rsidP="00934E8C">
      <w:pPr>
        <w:tabs>
          <w:tab w:val="left" w:pos="9631"/>
        </w:tabs>
        <w:rPr>
          <w:rFonts w:cstheme="minorHAnsi"/>
        </w:rPr>
      </w:pPr>
      <w:r>
        <w:rPr>
          <w:rFonts w:cstheme="minorHAnsi"/>
        </w:rPr>
        <w:lastRenderedPageBreak/>
        <w:t xml:space="preserve">Please provide your instructor with this sheet when you present so that they can use it to record your grade. </w:t>
      </w:r>
    </w:p>
    <w:p w:rsidR="00F911AE" w:rsidRDefault="0099245E" w:rsidP="00D315FE">
      <w:pPr>
        <w:rPr>
          <w:rFonts w:cstheme="minorHAnsi"/>
        </w:rPr>
      </w:pPr>
      <w:r w:rsidRPr="0099245E">
        <w:rPr>
          <w:rFonts w:cstheme="minorHAnsi"/>
          <w:b/>
        </w:rPr>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992B7A" w:rsidRDefault="00934E8C" w:rsidP="00D315FE">
      <w:pPr>
        <w:tabs>
          <w:tab w:val="left" w:pos="9631"/>
        </w:tabs>
        <w:rPr>
          <w:rFonts w:cstheme="minorHAnsi"/>
        </w:rPr>
      </w:pPr>
      <w:r>
        <w:rPr>
          <w:rFonts w:cstheme="minorHAnsi"/>
        </w:rPr>
        <w:br/>
        <w:t xml:space="preserve">Comments: </w:t>
      </w:r>
      <w:r>
        <w:rPr>
          <w:rFonts w:cstheme="minorHAnsi"/>
          <w:i/>
          <w:u w:val="single"/>
        </w:rPr>
        <w:tab/>
      </w:r>
      <w:r>
        <w:rPr>
          <w:rFonts w:cstheme="minorHAnsi"/>
          <w:i/>
          <w:u w:val="single"/>
        </w:rPr>
        <w:tab/>
      </w:r>
      <w:r>
        <w:rPr>
          <w:rFonts w:cstheme="minorHAnsi"/>
          <w:i/>
          <w:u w:val="single"/>
        </w:rPr>
        <w:tab/>
      </w:r>
      <w:r>
        <w:rPr>
          <w:rFonts w:cstheme="minorHAnsi"/>
          <w:i/>
        </w:rPr>
        <w:br/>
      </w:r>
      <w:r>
        <w:rPr>
          <w:rFonts w:cstheme="minorHAnsi"/>
          <w:i/>
        </w:rPr>
        <w:br/>
      </w:r>
      <w:r>
        <w:rPr>
          <w:rFonts w:cstheme="minorHAnsi"/>
          <w:i/>
          <w:u w:val="single"/>
        </w:rPr>
        <w:tab/>
      </w:r>
      <w:r>
        <w:rPr>
          <w:rFonts w:cstheme="minorHAnsi"/>
          <w:i/>
          <w:u w:val="single"/>
        </w:rPr>
        <w:tab/>
      </w:r>
      <w:r>
        <w:rPr>
          <w:rFonts w:cstheme="minorHAnsi"/>
          <w:i/>
          <w:u w:val="single"/>
        </w:rPr>
        <w:tab/>
      </w:r>
      <w:r w:rsidR="00D315FE">
        <w:rPr>
          <w:rFonts w:cstheme="minorHAnsi"/>
        </w:rPr>
        <w:tab/>
      </w:r>
      <w:r>
        <w:rPr>
          <w:rFonts w:cstheme="minorHAnsi"/>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r>
        <w:rPr>
          <w:rFonts w:cstheme="minorHAnsi"/>
          <w:i/>
          <w:u w:val="single"/>
        </w:rPr>
        <w:br/>
      </w:r>
      <w:r>
        <w:rPr>
          <w:rFonts w:cstheme="minorHAnsi"/>
          <w:i/>
          <w:u w:val="single"/>
        </w:rPr>
        <w:br/>
      </w:r>
      <w:r>
        <w:rPr>
          <w:rFonts w:cstheme="minorHAnsi"/>
          <w:i/>
          <w:u w:val="single"/>
        </w:rPr>
        <w:tab/>
      </w:r>
      <w:r>
        <w:rPr>
          <w:rFonts w:cstheme="minorHAnsi"/>
          <w:i/>
          <w:u w:val="single"/>
        </w:rPr>
        <w:tab/>
      </w:r>
      <w:r>
        <w:rPr>
          <w:rFonts w:cstheme="minorHAnsi"/>
          <w:i/>
          <w:u w:val="single"/>
        </w:rPr>
        <w:tab/>
      </w:r>
    </w:p>
    <w:sectPr w:rsidR="00992B7A"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E62564" w:rsidRPr="00E62564">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34E44">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D3640"/>
    <w:multiLevelType w:val="hybridMultilevel"/>
    <w:tmpl w:val="DCE85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B4600"/>
    <w:multiLevelType w:val="hybridMultilevel"/>
    <w:tmpl w:val="F1E8E82A"/>
    <w:lvl w:ilvl="0" w:tplc="BDAE5F1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7">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550CC"/>
    <w:rsid w:val="00282DB7"/>
    <w:rsid w:val="002B20CA"/>
    <w:rsid w:val="002F36E4"/>
    <w:rsid w:val="00382569"/>
    <w:rsid w:val="00391FF6"/>
    <w:rsid w:val="003B79BA"/>
    <w:rsid w:val="003C00E3"/>
    <w:rsid w:val="003C6DB4"/>
    <w:rsid w:val="00433E41"/>
    <w:rsid w:val="0049268D"/>
    <w:rsid w:val="004A6115"/>
    <w:rsid w:val="00634997"/>
    <w:rsid w:val="00652925"/>
    <w:rsid w:val="0067130B"/>
    <w:rsid w:val="00676CD2"/>
    <w:rsid w:val="006E6B35"/>
    <w:rsid w:val="00711C39"/>
    <w:rsid w:val="0071343D"/>
    <w:rsid w:val="00750134"/>
    <w:rsid w:val="007711C7"/>
    <w:rsid w:val="00785D64"/>
    <w:rsid w:val="00816565"/>
    <w:rsid w:val="00825253"/>
    <w:rsid w:val="008364AC"/>
    <w:rsid w:val="008746AF"/>
    <w:rsid w:val="00934E44"/>
    <w:rsid w:val="00934E8C"/>
    <w:rsid w:val="0099245E"/>
    <w:rsid w:val="00992B7A"/>
    <w:rsid w:val="009A6D3C"/>
    <w:rsid w:val="00A0291B"/>
    <w:rsid w:val="00A1100D"/>
    <w:rsid w:val="00A36424"/>
    <w:rsid w:val="00A63A3E"/>
    <w:rsid w:val="00A80B3F"/>
    <w:rsid w:val="00A81AAB"/>
    <w:rsid w:val="00AA29C2"/>
    <w:rsid w:val="00AC3DA5"/>
    <w:rsid w:val="00B05123"/>
    <w:rsid w:val="00B32A86"/>
    <w:rsid w:val="00B44888"/>
    <w:rsid w:val="00B72843"/>
    <w:rsid w:val="00B807B5"/>
    <w:rsid w:val="00C40272"/>
    <w:rsid w:val="00C560FE"/>
    <w:rsid w:val="00CB37F1"/>
    <w:rsid w:val="00CF40B3"/>
    <w:rsid w:val="00D315FE"/>
    <w:rsid w:val="00D32AEC"/>
    <w:rsid w:val="00D6590F"/>
    <w:rsid w:val="00DE6A20"/>
    <w:rsid w:val="00E111DC"/>
    <w:rsid w:val="00E23EA8"/>
    <w:rsid w:val="00E23EBC"/>
    <w:rsid w:val="00E62564"/>
    <w:rsid w:val="00F27868"/>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4</cp:revision>
  <cp:lastPrinted>2015-02-09T13:48:00Z</cp:lastPrinted>
  <dcterms:created xsi:type="dcterms:W3CDTF">2015-05-05T13:31:00Z</dcterms:created>
  <dcterms:modified xsi:type="dcterms:W3CDTF">2015-05-05T13:54:00Z</dcterms:modified>
</cp:coreProperties>
</file>