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67" w:rsidRDefault="000F6367" w:rsidP="000F6367">
      <w:pPr>
        <w:pStyle w:val="Title"/>
      </w:pPr>
      <w:r w:rsidRPr="0025136E">
        <w:rPr>
          <w:noProof/>
        </w:rPr>
        <w:drawing>
          <wp:anchor distT="0" distB="0" distL="114300" distR="114300" simplePos="0" relativeHeight="251659264" behindDoc="1" locked="0" layoutInCell="1" allowOverlap="1" wp14:anchorId="6BC61C9F" wp14:editId="2A44FBC5">
            <wp:simplePos x="0" y="0"/>
            <wp:positionH relativeFrom="column">
              <wp:posOffset>6344787</wp:posOffset>
            </wp:positionH>
            <wp:positionV relativeFrom="paragraph">
              <wp:posOffset>-266131</wp:posOffset>
            </wp:positionV>
            <wp:extent cx="499565" cy="818865"/>
            <wp:effectExtent l="19050" t="0" r="0" b="0"/>
            <wp:wrapNone/>
            <wp:docPr id="4"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9565" cy="818865"/>
                    </a:xfrm>
                    <a:prstGeom prst="rect">
                      <a:avLst/>
                    </a:prstGeom>
                    <a:noFill/>
                    <a:ln w="9525">
                      <a:noFill/>
                      <a:miter lim="800000"/>
                      <a:headEnd/>
                      <a:tailEnd/>
                    </a:ln>
                  </pic:spPr>
                </pic:pic>
              </a:graphicData>
            </a:graphic>
          </wp:anchor>
        </w:drawing>
      </w:r>
      <w:r w:rsidR="003E17E3">
        <w:rPr>
          <w:noProof/>
        </w:rPr>
        <w:t>DNA Work</w:t>
      </w:r>
      <w:r w:rsidR="00E80DBC">
        <w:rPr>
          <w:noProof/>
        </w:rPr>
        <w:t>sheet</w:t>
      </w:r>
      <w:r w:rsidR="000852C9">
        <w:t xml:space="preserve"> </w:t>
      </w:r>
      <w:r w:rsidRPr="00FD60B5">
        <w:rPr>
          <w:sz w:val="22"/>
          <w:szCs w:val="22"/>
        </w:rPr>
        <w:t>by C Kohn</w:t>
      </w:r>
    </w:p>
    <w:p w:rsidR="00985E9B" w:rsidRDefault="003E17E3" w:rsidP="003E17E3">
      <w:pPr>
        <w:rPr>
          <w:u w:val="single"/>
        </w:rPr>
      </w:pPr>
      <w:r>
        <w:t>Partner n</w:t>
      </w:r>
      <w:r w:rsidR="00985E9B">
        <w:t>ame</w:t>
      </w:r>
      <w:r>
        <w:t>s</w:t>
      </w:r>
      <w:r w:rsidR="00985E9B">
        <w:t xml:space="preserve">: </w:t>
      </w:r>
      <w:r w:rsidR="00985E9B">
        <w:rPr>
          <w:u w:val="single"/>
        </w:rPr>
        <w:tab/>
      </w:r>
      <w:r w:rsidR="00985E9B">
        <w:rPr>
          <w:u w:val="single"/>
        </w:rPr>
        <w:tab/>
      </w:r>
      <w:r w:rsidR="00985E9B">
        <w:rPr>
          <w:u w:val="single"/>
        </w:rPr>
        <w:tab/>
      </w:r>
      <w:r w:rsidR="00985E9B">
        <w:rPr>
          <w:u w:val="single"/>
        </w:rPr>
        <w:tab/>
      </w:r>
      <w:r w:rsidR="00985E9B">
        <w:rPr>
          <w:u w:val="single"/>
        </w:rPr>
        <w:tab/>
      </w:r>
      <w:r w:rsidR="00985E9B">
        <w:rPr>
          <w:u w:val="single"/>
        </w:rPr>
        <w:tab/>
      </w:r>
      <w:r w:rsidR="00985E9B">
        <w:rPr>
          <w:u w:val="single"/>
        </w:rPr>
        <w:tab/>
      </w:r>
      <w:r>
        <w:rPr>
          <w:u w:val="single"/>
        </w:rPr>
        <w:tab/>
      </w:r>
      <w:r>
        <w:rPr>
          <w:u w:val="single"/>
        </w:rPr>
        <w:tab/>
      </w:r>
      <w:r>
        <w:rPr>
          <w:u w:val="single"/>
        </w:rPr>
        <w:tab/>
      </w:r>
      <w:r>
        <w:rPr>
          <w:u w:val="single"/>
        </w:rPr>
        <w:tab/>
      </w:r>
      <w:r w:rsidR="00985E9B">
        <w:rPr>
          <w:u w:val="single"/>
        </w:rPr>
        <w:tab/>
      </w:r>
      <w:r w:rsidR="00985E9B">
        <w:t xml:space="preserve"> Hour</w:t>
      </w:r>
      <w:r w:rsidR="00985E9B">
        <w:rPr>
          <w:u w:val="single"/>
        </w:rPr>
        <w:tab/>
      </w:r>
      <w:r w:rsidR="00985E9B">
        <w:rPr>
          <w:u w:val="single"/>
        </w:rPr>
        <w:tab/>
      </w:r>
    </w:p>
    <w:p w:rsidR="000F6367" w:rsidRPr="003E17E3" w:rsidRDefault="00985E9B" w:rsidP="00985E9B">
      <w:r>
        <w:t>Date Assignment is due:</w:t>
      </w:r>
      <w:r w:rsidRPr="00D7730C">
        <w:rPr>
          <w:i/>
          <w:u w:val="single"/>
        </w:rPr>
        <w:t xml:space="preserve">  </w:t>
      </w:r>
      <w:r w:rsidR="00A24621">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r w:rsidR="000F6367" w:rsidRPr="00A71D57">
        <w:rPr>
          <w:b/>
        </w:rPr>
        <w:t>Directions</w:t>
      </w:r>
      <w:r w:rsidR="003E17E3">
        <w:t xml:space="preserve">: Use your notes and your partner to complete this sheet.  The younger partner should complete the odd questions and the older partner should complete the even questions. You should both work </w:t>
      </w:r>
      <w:r w:rsidR="003E17E3">
        <w:rPr>
          <w:u w:val="single"/>
        </w:rPr>
        <w:t>together</w:t>
      </w:r>
      <w:r w:rsidR="003E17E3">
        <w:t xml:space="preserve"> on </w:t>
      </w:r>
      <w:r w:rsidR="003E17E3">
        <w:rPr>
          <w:u w:val="single"/>
        </w:rPr>
        <w:t>each</w:t>
      </w:r>
      <w:r w:rsidR="003E17E3">
        <w:t xml:space="preserve"> question to create the answer. </w:t>
      </w:r>
    </w:p>
    <w:p w:rsidR="003E17E3" w:rsidRDefault="003E17E3" w:rsidP="00F0089A">
      <w:pPr>
        <w:pStyle w:val="ListParagraph"/>
        <w:numPr>
          <w:ilvl w:val="0"/>
          <w:numId w:val="1"/>
        </w:numPr>
      </w:pPr>
      <w:r>
        <w:t>Draw DNA below:</w:t>
      </w:r>
      <w:r>
        <w:br/>
      </w:r>
      <w:r>
        <w:br/>
      </w:r>
      <w:r>
        <w:br/>
      </w:r>
      <w:r>
        <w:br/>
      </w:r>
      <w:r>
        <w:br/>
      </w:r>
    </w:p>
    <w:p w:rsidR="003E17E3" w:rsidRDefault="003E17E3" w:rsidP="00F0089A">
      <w:pPr>
        <w:pStyle w:val="ListParagraph"/>
        <w:numPr>
          <w:ilvl w:val="0"/>
          <w:numId w:val="1"/>
        </w:numPr>
      </w:pPr>
      <w:r>
        <w:t xml:space="preserve">Label each of the following parts: </w:t>
      </w:r>
      <w:r>
        <w:tab/>
        <w:t>Nitrogenous bases</w:t>
      </w:r>
      <w:r>
        <w:tab/>
        <w:t>Sugar Molecule</w:t>
      </w:r>
      <w:r>
        <w:tab/>
      </w:r>
      <w:r>
        <w:tab/>
        <w:t xml:space="preserve">Phosphate </w:t>
      </w:r>
      <w:r>
        <w:br/>
      </w:r>
    </w:p>
    <w:p w:rsidR="003E17E3" w:rsidRDefault="003E17E3" w:rsidP="00F0089A">
      <w:pPr>
        <w:pStyle w:val="ListParagraph"/>
        <w:numPr>
          <w:ilvl w:val="0"/>
          <w:numId w:val="1"/>
        </w:numPr>
      </w:pPr>
      <w:r>
        <w:t xml:space="preserve">Which parts of DNA actually code for proteins?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Which parts of DNA form the “backbone” of DNA?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E17E3" w:rsidRDefault="003E17E3" w:rsidP="00F0089A">
      <w:pPr>
        <w:pStyle w:val="ListParagraph"/>
        <w:numPr>
          <w:ilvl w:val="0"/>
          <w:numId w:val="1"/>
        </w:numPr>
      </w:pPr>
      <w:r>
        <w:t>Draw transcription below:</w:t>
      </w:r>
      <w:r>
        <w:br/>
      </w:r>
      <w:r>
        <w:br/>
      </w:r>
      <w:r>
        <w:br/>
      </w:r>
      <w:r>
        <w:br/>
      </w:r>
      <w:r>
        <w:br/>
      </w:r>
      <w:r>
        <w:br/>
      </w:r>
    </w:p>
    <w:p w:rsidR="003E17E3" w:rsidRDefault="003E17E3" w:rsidP="00F0089A">
      <w:pPr>
        <w:pStyle w:val="ListParagraph"/>
        <w:numPr>
          <w:ilvl w:val="0"/>
          <w:numId w:val="1"/>
        </w:numPr>
      </w:pPr>
      <w:r>
        <w:t xml:space="preserve">Label each of the following parts: Helicase </w:t>
      </w:r>
      <w:r>
        <w:tab/>
        <w:t>Polymerase</w:t>
      </w:r>
      <w:r>
        <w:tab/>
        <w:t>DNA</w:t>
      </w:r>
      <w:r>
        <w:tab/>
        <w:t>mRNA</w:t>
      </w:r>
      <w:r>
        <w:br/>
      </w:r>
    </w:p>
    <w:p w:rsidR="003E17E3" w:rsidRDefault="003E17E3" w:rsidP="00F0089A">
      <w:pPr>
        <w:pStyle w:val="ListParagraph"/>
        <w:numPr>
          <w:ilvl w:val="0"/>
          <w:numId w:val="1"/>
        </w:numPr>
      </w:pPr>
      <w:r>
        <w:t xml:space="preserve">Which base is A always found with? </w:t>
      </w:r>
      <w:r>
        <w:rPr>
          <w:u w:val="single"/>
        </w:rPr>
        <w:tab/>
      </w:r>
      <w:r w:rsidR="00FA683E">
        <w:rPr>
          <w:u w:val="single"/>
        </w:rPr>
        <w:tab/>
      </w:r>
      <w:r>
        <w:rPr>
          <w:u w:val="single"/>
        </w:rPr>
        <w:t xml:space="preserve"> </w:t>
      </w:r>
      <w:r w:rsidRPr="003E17E3">
        <w:t xml:space="preserve"> </w:t>
      </w:r>
      <w:r>
        <w:t xml:space="preserve">Which base is G always found with? </w:t>
      </w:r>
      <w:r>
        <w:rPr>
          <w:u w:val="single"/>
        </w:rPr>
        <w:tab/>
      </w:r>
      <w:r w:rsidR="00FA683E">
        <w:rPr>
          <w:u w:val="single"/>
        </w:rPr>
        <w:tab/>
      </w:r>
      <w:r>
        <w:rPr>
          <w:u w:val="single"/>
        </w:rPr>
        <w:br/>
      </w:r>
      <w:r>
        <w:rPr>
          <w:u w:val="single"/>
        </w:rPr>
        <w:br/>
      </w:r>
      <w:r>
        <w:t xml:space="preserve">Why? (there are two reasons)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E17E3" w:rsidRDefault="003E17E3" w:rsidP="00F0089A">
      <w:pPr>
        <w:pStyle w:val="ListParagraph"/>
        <w:numPr>
          <w:ilvl w:val="0"/>
          <w:numId w:val="1"/>
        </w:numPr>
      </w:pPr>
      <w:r>
        <w:t xml:space="preserve">In what direction is DNA read?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E17E3" w:rsidRDefault="003E17E3" w:rsidP="003E17E3">
      <w:pPr>
        <w:pStyle w:val="ListParagraph"/>
        <w:numPr>
          <w:ilvl w:val="1"/>
          <w:numId w:val="1"/>
        </w:numPr>
      </w:pPr>
      <w:r>
        <w:t xml:space="preserve">What does this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FA683E">
        <w:rPr>
          <w:i/>
          <w:vertAlign w:val="superscript"/>
        </w:rPr>
        <w:t xml:space="preserve">Hint: </w:t>
      </w:r>
      <w:r w:rsidR="00FA683E" w:rsidRPr="00FA683E">
        <w:rPr>
          <w:i/>
          <w:vertAlign w:val="superscript"/>
        </w:rPr>
        <w:t>What does 5’ and 3’ refer to?</w:t>
      </w:r>
    </w:p>
    <w:p w:rsidR="002E6EC8" w:rsidRDefault="002E6EC8" w:rsidP="002E6EC8">
      <w:pPr>
        <w:pStyle w:val="ListParagraph"/>
        <w:ind w:left="810"/>
      </w:pPr>
      <w:bookmarkStart w:id="0" w:name="_GoBack"/>
      <w:bookmarkEnd w:id="0"/>
    </w:p>
    <w:p w:rsidR="002E6EC8" w:rsidRDefault="002E6EC8" w:rsidP="009C78E1">
      <w:pPr>
        <w:pStyle w:val="ListParagraph"/>
        <w:numPr>
          <w:ilvl w:val="0"/>
          <w:numId w:val="1"/>
        </w:numPr>
      </w:pPr>
      <w:r>
        <w:lastRenderedPageBreak/>
        <w:t>How does RNA differ from DNA?  There are two key ways:</w:t>
      </w:r>
      <w:r>
        <w:br/>
      </w:r>
      <w:r>
        <w:br/>
        <w:t xml:space="preserve">1.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rPr>
          <w:i/>
          <w:u w:val="single"/>
        </w:rPr>
        <w:br/>
      </w:r>
      <w:r>
        <w:t>2</w:t>
      </w:r>
      <w:r>
        <w:t xml:space="preserve">.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p>
    <w:p w:rsidR="002E6EC8" w:rsidRDefault="002E6EC8" w:rsidP="009C78E1">
      <w:pPr>
        <w:pStyle w:val="ListParagraph"/>
        <w:numPr>
          <w:ilvl w:val="0"/>
          <w:numId w:val="1"/>
        </w:numPr>
      </w:pPr>
      <w:r>
        <w:t xml:space="preserve">Describe the role of each of the following: </w:t>
      </w:r>
      <w:r>
        <w:br/>
      </w:r>
      <w:r>
        <w:br/>
        <w:t>mRNA: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r</w:t>
      </w:r>
      <w:r>
        <w:t>RNA: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t</w:t>
      </w:r>
      <w:r>
        <w:t>RNA: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C78E1" w:rsidRDefault="009C78E1" w:rsidP="009C78E1">
      <w:pPr>
        <w:pStyle w:val="ListParagraph"/>
        <w:numPr>
          <w:ilvl w:val="0"/>
          <w:numId w:val="1"/>
        </w:numPr>
      </w:pPr>
      <w:r>
        <w:t xml:space="preserve">Draw </w:t>
      </w:r>
      <w:r w:rsidR="00FA683E">
        <w:t>translation</w:t>
      </w:r>
      <w:r>
        <w:t xml:space="preserve"> below:</w:t>
      </w:r>
      <w:r>
        <w:br/>
      </w:r>
      <w:r>
        <w:br/>
      </w:r>
      <w:r>
        <w:br/>
      </w:r>
      <w:r>
        <w:br/>
      </w:r>
      <w:r>
        <w:br/>
      </w:r>
      <w:r>
        <w:br/>
      </w:r>
    </w:p>
    <w:p w:rsidR="009C78E1" w:rsidRDefault="009C78E1" w:rsidP="009C78E1">
      <w:pPr>
        <w:pStyle w:val="ListParagraph"/>
        <w:numPr>
          <w:ilvl w:val="0"/>
          <w:numId w:val="1"/>
        </w:numPr>
      </w:pPr>
      <w:r>
        <w:t xml:space="preserve">Label each of the following parts: mRNA </w:t>
      </w:r>
      <w:r>
        <w:tab/>
        <w:t>Ribosome</w:t>
      </w:r>
      <w:r>
        <w:tab/>
        <w:t>tRNA</w:t>
      </w:r>
      <w:r>
        <w:tab/>
      </w:r>
      <w:r>
        <w:tab/>
        <w:t>amino acids</w:t>
      </w:r>
      <w:r>
        <w:br/>
      </w:r>
    </w:p>
    <w:p w:rsidR="009C78E1" w:rsidRDefault="009C78E1" w:rsidP="003E17E3">
      <w:pPr>
        <w:pStyle w:val="ListParagraph"/>
        <w:numPr>
          <w:ilvl w:val="0"/>
          <w:numId w:val="1"/>
        </w:numPr>
      </w:pPr>
      <w:r w:rsidRPr="009C78E1">
        <w:drawing>
          <wp:anchor distT="0" distB="0" distL="114300" distR="114300" simplePos="0" relativeHeight="251660288" behindDoc="1" locked="0" layoutInCell="1" allowOverlap="1" wp14:anchorId="3E075705" wp14:editId="3AA23661">
            <wp:simplePos x="0" y="0"/>
            <wp:positionH relativeFrom="column">
              <wp:posOffset>4051300</wp:posOffset>
            </wp:positionH>
            <wp:positionV relativeFrom="paragraph">
              <wp:posOffset>127000</wp:posOffset>
            </wp:positionV>
            <wp:extent cx="2598672" cy="2387600"/>
            <wp:effectExtent l="0" t="0" r="0" b="0"/>
            <wp:wrapNone/>
            <wp:docPr id="8" name="Picture 2" descr="http://www.medigenomix.de/pics/molbio/codon_so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medigenomix.de/pics/molbio/codon_sonne.gif"/>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8672" cy="2387600"/>
                    </a:xfrm>
                    <a:prstGeom prst="rect">
                      <a:avLst/>
                    </a:prstGeom>
                    <a:noFill/>
                  </pic:spPr>
                </pic:pic>
              </a:graphicData>
            </a:graphic>
            <wp14:sizeRelH relativeFrom="page">
              <wp14:pctWidth>0</wp14:pctWidth>
            </wp14:sizeRelH>
            <wp14:sizeRelV relativeFrom="page">
              <wp14:pctHeight>0</wp14:pctHeight>
            </wp14:sizeRelV>
          </wp:anchor>
        </w:drawing>
      </w:r>
      <w:r>
        <w:t xml:space="preserve">What is a codon?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0089A" w:rsidRPr="009C78E1" w:rsidRDefault="009C78E1" w:rsidP="003E17E3">
      <w:pPr>
        <w:pStyle w:val="ListParagraph"/>
        <w:numPr>
          <w:ilvl w:val="0"/>
          <w:numId w:val="1"/>
        </w:numPr>
      </w:pPr>
      <w:r>
        <w:t xml:space="preserve">What would GAG code for? </w:t>
      </w:r>
      <w:r>
        <w:rPr>
          <w:u w:val="single"/>
        </w:rPr>
        <w:tab/>
      </w:r>
      <w:r>
        <w:rPr>
          <w:u w:val="single"/>
        </w:rPr>
        <w:tab/>
      </w:r>
      <w:r>
        <w:rPr>
          <w:u w:val="single"/>
        </w:rPr>
        <w:tab/>
      </w:r>
      <w:r>
        <w:rPr>
          <w:u w:val="single"/>
        </w:rPr>
        <w:tab/>
      </w:r>
      <w:r w:rsidR="00AF544C">
        <w:br/>
      </w:r>
      <w:r>
        <w:br/>
        <w:t xml:space="preserve">What would CCC code for? </w:t>
      </w:r>
      <w:r>
        <w:rPr>
          <w:u w:val="single"/>
        </w:rPr>
        <w:tab/>
      </w:r>
      <w:r>
        <w:rPr>
          <w:u w:val="single"/>
        </w:rPr>
        <w:tab/>
      </w:r>
      <w:r>
        <w:rPr>
          <w:u w:val="single"/>
        </w:rPr>
        <w:tab/>
      </w:r>
      <w:r>
        <w:rPr>
          <w:u w:val="single"/>
        </w:rPr>
        <w:tab/>
      </w:r>
      <w:r>
        <w:rPr>
          <w:u w:val="single"/>
        </w:rPr>
        <w:br/>
      </w:r>
      <w:r>
        <w:rPr>
          <w:u w:val="single"/>
        </w:rPr>
        <w:br/>
      </w:r>
      <w:r>
        <w:t xml:space="preserve">What would UAC code for? </w:t>
      </w:r>
      <w:r>
        <w:rPr>
          <w:u w:val="single"/>
        </w:rPr>
        <w:tab/>
      </w:r>
      <w:r>
        <w:rPr>
          <w:u w:val="single"/>
        </w:rPr>
        <w:tab/>
      </w:r>
      <w:r>
        <w:rPr>
          <w:u w:val="single"/>
        </w:rPr>
        <w:tab/>
      </w:r>
      <w:r>
        <w:rPr>
          <w:u w:val="single"/>
        </w:rPr>
        <w:tab/>
      </w:r>
      <w:r>
        <w:rPr>
          <w:u w:val="single"/>
        </w:rPr>
        <w:br/>
      </w:r>
      <w:r>
        <w:rPr>
          <w:u w:val="single"/>
        </w:rPr>
        <w:br/>
      </w:r>
      <w:r>
        <w:t xml:space="preserve">What would GGU code for? </w:t>
      </w:r>
      <w:r>
        <w:rPr>
          <w:u w:val="single"/>
        </w:rPr>
        <w:tab/>
      </w:r>
      <w:r>
        <w:rPr>
          <w:u w:val="single"/>
        </w:rPr>
        <w:tab/>
      </w:r>
      <w:r>
        <w:rPr>
          <w:u w:val="single"/>
        </w:rPr>
        <w:tab/>
      </w:r>
      <w:r>
        <w:rPr>
          <w:u w:val="single"/>
        </w:rPr>
        <w:tab/>
      </w:r>
      <w:r>
        <w:rPr>
          <w:u w:val="single"/>
        </w:rPr>
        <w:br/>
      </w:r>
      <w:r>
        <w:rPr>
          <w:u w:val="single"/>
        </w:rPr>
        <w:br/>
      </w:r>
      <w:r>
        <w:t xml:space="preserve">What would ACU code for? </w:t>
      </w:r>
      <w:r>
        <w:rPr>
          <w:u w:val="single"/>
        </w:rPr>
        <w:tab/>
      </w:r>
      <w:r>
        <w:rPr>
          <w:u w:val="single"/>
        </w:rPr>
        <w:tab/>
      </w:r>
      <w:r>
        <w:rPr>
          <w:u w:val="single"/>
        </w:rPr>
        <w:tab/>
      </w:r>
      <w:r>
        <w:rPr>
          <w:u w:val="single"/>
        </w:rPr>
        <w:tab/>
      </w:r>
      <w:r>
        <w:rPr>
          <w:u w:val="single"/>
        </w:rPr>
        <w:br/>
      </w:r>
      <w:r>
        <w:rPr>
          <w:u w:val="single"/>
        </w:rPr>
        <w:br/>
      </w:r>
      <w:r>
        <w:t xml:space="preserve">What would UAG code for? </w:t>
      </w:r>
      <w:r>
        <w:rPr>
          <w:u w:val="single"/>
        </w:rPr>
        <w:tab/>
      </w:r>
      <w:r>
        <w:rPr>
          <w:u w:val="single"/>
        </w:rPr>
        <w:tab/>
      </w:r>
      <w:r>
        <w:rPr>
          <w:u w:val="single"/>
        </w:rPr>
        <w:tab/>
      </w:r>
      <w:r>
        <w:rPr>
          <w:u w:val="single"/>
        </w:rPr>
        <w:tab/>
      </w:r>
      <w:r>
        <w:rPr>
          <w:u w:val="single"/>
        </w:rPr>
        <w:br/>
      </w:r>
    </w:p>
    <w:p w:rsidR="00FA683E" w:rsidRDefault="007317CE" w:rsidP="00FA683E">
      <w:pPr>
        <w:pStyle w:val="ListParagraph"/>
        <w:numPr>
          <w:ilvl w:val="0"/>
          <w:numId w:val="1"/>
        </w:numPr>
      </w:pPr>
      <w:r>
        <w:t xml:space="preserve">What is the difference between transcription and translation? </w:t>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sidR="00FA683E">
        <w:rPr>
          <w:u w:val="single"/>
        </w:rPr>
        <w:t>`</w:t>
      </w:r>
      <w:r w:rsidR="00FA683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683E">
        <w:rPr>
          <w:u w:val="single"/>
        </w:rPr>
        <w:br/>
      </w:r>
      <w:r w:rsidR="00FA683E">
        <w:rPr>
          <w:u w:val="single"/>
        </w:rPr>
        <w:br/>
      </w:r>
      <w:r w:rsidR="00FA683E">
        <w:t>_</w:t>
      </w:r>
      <w:r w:rsidR="00FA683E">
        <w:rPr>
          <w:u w:val="single"/>
        </w:rPr>
        <w:tab/>
      </w:r>
      <w:r w:rsidR="00FA683E">
        <w:rPr>
          <w:u w:val="single"/>
        </w:rPr>
        <w:tab/>
        <w:t>`</w:t>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tab/>
      </w:r>
      <w:r w:rsidR="00FA683E">
        <w:rPr>
          <w:u w:val="single"/>
        </w:rPr>
        <w:br/>
      </w:r>
    </w:p>
    <w:p w:rsidR="009C78E1" w:rsidRDefault="009C78E1" w:rsidP="002E6EC8">
      <w:pPr>
        <w:pStyle w:val="ListParagraph"/>
        <w:ind w:left="810"/>
      </w:pPr>
    </w:p>
    <w:sectPr w:rsidR="009C78E1" w:rsidSect="000F636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C9" w:rsidRDefault="000A60C9" w:rsidP="000D12C9">
      <w:pPr>
        <w:spacing w:after="0" w:line="240" w:lineRule="auto"/>
      </w:pPr>
      <w:r>
        <w:separator/>
      </w:r>
    </w:p>
  </w:endnote>
  <w:endnote w:type="continuationSeparator" w:id="0">
    <w:p w:rsidR="000A60C9" w:rsidRDefault="000A60C9" w:rsidP="000D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C9" w:rsidRPr="00A24621" w:rsidRDefault="006E381D" w:rsidP="00A24621">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69DBD6CE" wp14:editId="31CC93AC">
          <wp:simplePos x="0" y="0"/>
          <wp:positionH relativeFrom="column">
            <wp:posOffset>5740400</wp:posOffset>
          </wp:positionH>
          <wp:positionV relativeFrom="paragraph">
            <wp:posOffset>57785</wp:posOffset>
          </wp:positionV>
          <wp:extent cx="1283970" cy="381000"/>
          <wp:effectExtent l="0" t="0" r="0" b="0"/>
          <wp:wrapTight wrapText="bothSides">
            <wp:wrapPolygon edited="0">
              <wp:start x="0" y="0"/>
              <wp:lineTo x="0" y="20520"/>
              <wp:lineTo x="21151" y="20520"/>
              <wp:lineTo x="21151"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283970" cy="381000"/>
                  </a:xfrm>
                  <a:prstGeom prst="rect">
                    <a:avLst/>
                  </a:prstGeom>
                </pic:spPr>
              </pic:pic>
            </a:graphicData>
          </a:graphic>
          <wp14:sizeRelH relativeFrom="margin">
            <wp14:pctWidth>0</wp14:pctWidth>
          </wp14:sizeRelH>
          <wp14:sizeRelV relativeFrom="margin">
            <wp14:pctHeight>0</wp14:pctHeight>
          </wp14:sizeRelV>
        </wp:anchor>
      </w:drawing>
    </w:r>
    <w:r w:rsidRPr="006E381D">
      <w:rPr>
        <w:i/>
        <w:sz w:val="14"/>
        <w:szCs w:val="14"/>
      </w:rPr>
      <w:fldChar w:fldCharType="begin"/>
    </w:r>
    <w:r w:rsidRPr="006E381D">
      <w:rPr>
        <w:i/>
        <w:sz w:val="14"/>
        <w:szCs w:val="14"/>
      </w:rPr>
      <w:instrText xml:space="preserve"> PAGE   \* MERGEFORMAT </w:instrText>
    </w:r>
    <w:r w:rsidRPr="006E381D">
      <w:rPr>
        <w:i/>
        <w:sz w:val="14"/>
        <w:szCs w:val="14"/>
      </w:rPr>
      <w:fldChar w:fldCharType="separate"/>
    </w:r>
    <w:r w:rsidR="002E6EC8" w:rsidRPr="002E6EC8">
      <w:rPr>
        <w:b/>
        <w:bCs/>
        <w:i/>
        <w:noProof/>
        <w:sz w:val="14"/>
        <w:szCs w:val="14"/>
      </w:rPr>
      <w:t>1</w:t>
    </w:r>
    <w:r w:rsidRPr="006E381D">
      <w:rPr>
        <w:b/>
        <w:bCs/>
        <w:i/>
        <w:noProof/>
        <w:sz w:val="14"/>
        <w:szCs w:val="14"/>
      </w:rPr>
      <w:fldChar w:fldCharType="end"/>
    </w:r>
    <w:r w:rsidRPr="006E381D">
      <w:rPr>
        <w:b/>
        <w:bCs/>
        <w:i/>
        <w:sz w:val="14"/>
        <w:szCs w:val="14"/>
      </w:rPr>
      <w:t xml:space="preserve"> </w:t>
    </w:r>
    <w:r w:rsidRPr="006E381D">
      <w:rPr>
        <w:i/>
        <w:sz w:val="14"/>
        <w:szCs w:val="14"/>
      </w:rPr>
      <w:t>|</w:t>
    </w:r>
    <w:r w:rsidRPr="006E381D">
      <w:rPr>
        <w:b/>
        <w:bCs/>
        <w:i/>
        <w:sz w:val="14"/>
        <w:szCs w:val="14"/>
      </w:rPr>
      <w:t xml:space="preserve"> </w:t>
    </w:r>
    <w:r w:rsidRPr="006E381D">
      <w:rPr>
        <w:i/>
        <w:color w:val="808080" w:themeColor="background1" w:themeShade="80"/>
        <w:spacing w:val="60"/>
        <w:sz w:val="14"/>
        <w:szCs w:val="14"/>
      </w:rPr>
      <w:t>Page</w:t>
    </w:r>
    <w:r w:rsidR="005E786B">
      <w:rPr>
        <w:i/>
        <w:color w:val="808080" w:themeColor="background1" w:themeShade="80"/>
        <w:spacing w:val="60"/>
        <w:sz w:val="14"/>
        <w:szCs w:val="14"/>
      </w:rPr>
      <w:t xml:space="preserve"> </w:t>
    </w:r>
    <w:r w:rsidR="00A24621">
      <w:rPr>
        <w:i/>
        <w:sz w:val="14"/>
        <w:szCs w:val="14"/>
      </w:rPr>
      <w:t>Copyright 2013</w:t>
    </w:r>
    <w:r w:rsidR="00A24621" w:rsidRPr="001B001F">
      <w:rPr>
        <w:i/>
        <w:sz w:val="14"/>
        <w:szCs w:val="14"/>
      </w:rPr>
      <w:t xml:space="preserve"> by Craig Kohn, Agricultural Sciences, Waterford WI.  This </w:t>
    </w:r>
    <w:r w:rsidR="00A24621">
      <w:rPr>
        <w:i/>
        <w:sz w:val="14"/>
        <w:szCs w:val="14"/>
      </w:rPr>
      <w:t>source may be freely used and distributed provided the author is cited</w:t>
    </w:r>
    <w:r w:rsidR="00A24621"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C9" w:rsidRDefault="000A60C9" w:rsidP="000D12C9">
      <w:pPr>
        <w:spacing w:after="0" w:line="240" w:lineRule="auto"/>
      </w:pPr>
      <w:r>
        <w:separator/>
      </w:r>
    </w:p>
  </w:footnote>
  <w:footnote w:type="continuationSeparator" w:id="0">
    <w:p w:rsidR="000A60C9" w:rsidRDefault="000A60C9" w:rsidP="000D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44460"/>
    <w:multiLevelType w:val="hybridMultilevel"/>
    <w:tmpl w:val="9EB29D12"/>
    <w:lvl w:ilvl="0" w:tplc="2AE87E4A">
      <w:start w:val="1"/>
      <w:numFmt w:val="decimal"/>
      <w:lvlText w:val="%1."/>
      <w:lvlJc w:val="left"/>
      <w:pPr>
        <w:ind w:left="81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9171D"/>
    <w:multiLevelType w:val="hybridMultilevel"/>
    <w:tmpl w:val="ADEA9BE8"/>
    <w:lvl w:ilvl="0" w:tplc="B4640FEE">
      <w:start w:val="1"/>
      <w:numFmt w:val="bullet"/>
      <w:lvlText w:val=""/>
      <w:lvlJc w:val="left"/>
      <w:pPr>
        <w:tabs>
          <w:tab w:val="num" w:pos="720"/>
        </w:tabs>
        <w:ind w:left="720" w:hanging="360"/>
      </w:pPr>
      <w:rPr>
        <w:rFonts w:ascii="Wingdings" w:hAnsi="Wingdings" w:hint="default"/>
      </w:rPr>
    </w:lvl>
    <w:lvl w:ilvl="1" w:tplc="A3DCCEAE" w:tentative="1">
      <w:start w:val="1"/>
      <w:numFmt w:val="bullet"/>
      <w:lvlText w:val=""/>
      <w:lvlJc w:val="left"/>
      <w:pPr>
        <w:tabs>
          <w:tab w:val="num" w:pos="1440"/>
        </w:tabs>
        <w:ind w:left="1440" w:hanging="360"/>
      </w:pPr>
      <w:rPr>
        <w:rFonts w:ascii="Wingdings" w:hAnsi="Wingdings" w:hint="default"/>
      </w:rPr>
    </w:lvl>
    <w:lvl w:ilvl="2" w:tplc="856E4C52" w:tentative="1">
      <w:start w:val="1"/>
      <w:numFmt w:val="bullet"/>
      <w:lvlText w:val=""/>
      <w:lvlJc w:val="left"/>
      <w:pPr>
        <w:tabs>
          <w:tab w:val="num" w:pos="2160"/>
        </w:tabs>
        <w:ind w:left="2160" w:hanging="360"/>
      </w:pPr>
      <w:rPr>
        <w:rFonts w:ascii="Wingdings" w:hAnsi="Wingdings" w:hint="default"/>
      </w:rPr>
    </w:lvl>
    <w:lvl w:ilvl="3" w:tplc="70AA9D0E" w:tentative="1">
      <w:start w:val="1"/>
      <w:numFmt w:val="bullet"/>
      <w:lvlText w:val=""/>
      <w:lvlJc w:val="left"/>
      <w:pPr>
        <w:tabs>
          <w:tab w:val="num" w:pos="2880"/>
        </w:tabs>
        <w:ind w:left="2880" w:hanging="360"/>
      </w:pPr>
      <w:rPr>
        <w:rFonts w:ascii="Wingdings" w:hAnsi="Wingdings" w:hint="default"/>
      </w:rPr>
    </w:lvl>
    <w:lvl w:ilvl="4" w:tplc="985200AE" w:tentative="1">
      <w:start w:val="1"/>
      <w:numFmt w:val="bullet"/>
      <w:lvlText w:val=""/>
      <w:lvlJc w:val="left"/>
      <w:pPr>
        <w:tabs>
          <w:tab w:val="num" w:pos="3600"/>
        </w:tabs>
        <w:ind w:left="3600" w:hanging="360"/>
      </w:pPr>
      <w:rPr>
        <w:rFonts w:ascii="Wingdings" w:hAnsi="Wingdings" w:hint="default"/>
      </w:rPr>
    </w:lvl>
    <w:lvl w:ilvl="5" w:tplc="685E6604" w:tentative="1">
      <w:start w:val="1"/>
      <w:numFmt w:val="bullet"/>
      <w:lvlText w:val=""/>
      <w:lvlJc w:val="left"/>
      <w:pPr>
        <w:tabs>
          <w:tab w:val="num" w:pos="4320"/>
        </w:tabs>
        <w:ind w:left="4320" w:hanging="360"/>
      </w:pPr>
      <w:rPr>
        <w:rFonts w:ascii="Wingdings" w:hAnsi="Wingdings" w:hint="default"/>
      </w:rPr>
    </w:lvl>
    <w:lvl w:ilvl="6" w:tplc="1C3CAC00" w:tentative="1">
      <w:start w:val="1"/>
      <w:numFmt w:val="bullet"/>
      <w:lvlText w:val=""/>
      <w:lvlJc w:val="left"/>
      <w:pPr>
        <w:tabs>
          <w:tab w:val="num" w:pos="5040"/>
        </w:tabs>
        <w:ind w:left="5040" w:hanging="360"/>
      </w:pPr>
      <w:rPr>
        <w:rFonts w:ascii="Wingdings" w:hAnsi="Wingdings" w:hint="default"/>
      </w:rPr>
    </w:lvl>
    <w:lvl w:ilvl="7" w:tplc="F47C04AC" w:tentative="1">
      <w:start w:val="1"/>
      <w:numFmt w:val="bullet"/>
      <w:lvlText w:val=""/>
      <w:lvlJc w:val="left"/>
      <w:pPr>
        <w:tabs>
          <w:tab w:val="num" w:pos="5760"/>
        </w:tabs>
        <w:ind w:left="5760" w:hanging="360"/>
      </w:pPr>
      <w:rPr>
        <w:rFonts w:ascii="Wingdings" w:hAnsi="Wingdings" w:hint="default"/>
      </w:rPr>
    </w:lvl>
    <w:lvl w:ilvl="8" w:tplc="B12EA7EA" w:tentative="1">
      <w:start w:val="1"/>
      <w:numFmt w:val="bullet"/>
      <w:lvlText w:val=""/>
      <w:lvlJc w:val="left"/>
      <w:pPr>
        <w:tabs>
          <w:tab w:val="num" w:pos="6480"/>
        </w:tabs>
        <w:ind w:left="6480" w:hanging="360"/>
      </w:pPr>
      <w:rPr>
        <w:rFonts w:ascii="Wingdings" w:hAnsi="Wingdings" w:hint="default"/>
      </w:rPr>
    </w:lvl>
  </w:abstractNum>
  <w:abstractNum w:abstractNumId="3">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67"/>
    <w:rsid w:val="000852C9"/>
    <w:rsid w:val="000A60C9"/>
    <w:rsid w:val="000D12C9"/>
    <w:rsid w:val="000E7B2B"/>
    <w:rsid w:val="000F6367"/>
    <w:rsid w:val="001426E6"/>
    <w:rsid w:val="001F6902"/>
    <w:rsid w:val="00244ED1"/>
    <w:rsid w:val="002E6EC8"/>
    <w:rsid w:val="003E17E3"/>
    <w:rsid w:val="005E786B"/>
    <w:rsid w:val="0065327D"/>
    <w:rsid w:val="00684821"/>
    <w:rsid w:val="006E2B96"/>
    <w:rsid w:val="006E381D"/>
    <w:rsid w:val="007317CE"/>
    <w:rsid w:val="00814B27"/>
    <w:rsid w:val="00985E9B"/>
    <w:rsid w:val="009C78E1"/>
    <w:rsid w:val="00A24621"/>
    <w:rsid w:val="00A30C36"/>
    <w:rsid w:val="00A83ADE"/>
    <w:rsid w:val="00AC2501"/>
    <w:rsid w:val="00AF2456"/>
    <w:rsid w:val="00AF544C"/>
    <w:rsid w:val="00B17D6A"/>
    <w:rsid w:val="00DC11D8"/>
    <w:rsid w:val="00E80DBC"/>
    <w:rsid w:val="00F0089A"/>
    <w:rsid w:val="00F83E1E"/>
    <w:rsid w:val="00FA683E"/>
    <w:rsid w:val="00FE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36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F6367"/>
    <w:rPr>
      <w:color w:val="0000FF" w:themeColor="hyperlink"/>
      <w:u w:val="single"/>
    </w:rPr>
  </w:style>
  <w:style w:type="paragraph" w:styleId="ListParagraph">
    <w:name w:val="List Paragraph"/>
    <w:basedOn w:val="Normal"/>
    <w:uiPriority w:val="34"/>
    <w:qFormat/>
    <w:rsid w:val="000F6367"/>
    <w:pPr>
      <w:ind w:left="720"/>
      <w:contextualSpacing/>
    </w:pPr>
  </w:style>
  <w:style w:type="paragraph" w:styleId="BalloonText">
    <w:name w:val="Balloon Text"/>
    <w:basedOn w:val="Normal"/>
    <w:link w:val="BalloonTextChar"/>
    <w:uiPriority w:val="99"/>
    <w:semiHidden/>
    <w:unhideWhenUsed/>
    <w:rsid w:val="0068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21"/>
    <w:rPr>
      <w:rFonts w:ascii="Tahoma" w:hAnsi="Tahoma" w:cs="Tahoma"/>
      <w:sz w:val="16"/>
      <w:szCs w:val="16"/>
    </w:rPr>
  </w:style>
  <w:style w:type="paragraph" w:styleId="Header">
    <w:name w:val="header"/>
    <w:basedOn w:val="Normal"/>
    <w:link w:val="HeaderChar"/>
    <w:uiPriority w:val="99"/>
    <w:unhideWhenUsed/>
    <w:rsid w:val="000D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C9"/>
  </w:style>
  <w:style w:type="paragraph" w:styleId="Footer">
    <w:name w:val="footer"/>
    <w:basedOn w:val="Normal"/>
    <w:link w:val="FooterChar"/>
    <w:uiPriority w:val="99"/>
    <w:unhideWhenUsed/>
    <w:rsid w:val="000D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C9"/>
  </w:style>
  <w:style w:type="character" w:customStyle="1" w:styleId="st1">
    <w:name w:val="st1"/>
    <w:basedOn w:val="DefaultParagraphFont"/>
    <w:rsid w:val="00AC2501"/>
  </w:style>
  <w:style w:type="paragraph" w:styleId="NormalWeb">
    <w:name w:val="Normal (Web)"/>
    <w:basedOn w:val="Normal"/>
    <w:uiPriority w:val="99"/>
    <w:semiHidden/>
    <w:unhideWhenUsed/>
    <w:rsid w:val="00E80DB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36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F6367"/>
    <w:rPr>
      <w:color w:val="0000FF" w:themeColor="hyperlink"/>
      <w:u w:val="single"/>
    </w:rPr>
  </w:style>
  <w:style w:type="paragraph" w:styleId="ListParagraph">
    <w:name w:val="List Paragraph"/>
    <w:basedOn w:val="Normal"/>
    <w:uiPriority w:val="34"/>
    <w:qFormat/>
    <w:rsid w:val="000F6367"/>
    <w:pPr>
      <w:ind w:left="720"/>
      <w:contextualSpacing/>
    </w:pPr>
  </w:style>
  <w:style w:type="paragraph" w:styleId="BalloonText">
    <w:name w:val="Balloon Text"/>
    <w:basedOn w:val="Normal"/>
    <w:link w:val="BalloonTextChar"/>
    <w:uiPriority w:val="99"/>
    <w:semiHidden/>
    <w:unhideWhenUsed/>
    <w:rsid w:val="0068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21"/>
    <w:rPr>
      <w:rFonts w:ascii="Tahoma" w:hAnsi="Tahoma" w:cs="Tahoma"/>
      <w:sz w:val="16"/>
      <w:szCs w:val="16"/>
    </w:rPr>
  </w:style>
  <w:style w:type="paragraph" w:styleId="Header">
    <w:name w:val="header"/>
    <w:basedOn w:val="Normal"/>
    <w:link w:val="HeaderChar"/>
    <w:uiPriority w:val="99"/>
    <w:unhideWhenUsed/>
    <w:rsid w:val="000D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C9"/>
  </w:style>
  <w:style w:type="paragraph" w:styleId="Footer">
    <w:name w:val="footer"/>
    <w:basedOn w:val="Normal"/>
    <w:link w:val="FooterChar"/>
    <w:uiPriority w:val="99"/>
    <w:unhideWhenUsed/>
    <w:rsid w:val="000D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C9"/>
  </w:style>
  <w:style w:type="character" w:customStyle="1" w:styleId="st1">
    <w:name w:val="st1"/>
    <w:basedOn w:val="DefaultParagraphFont"/>
    <w:rsid w:val="00AC2501"/>
  </w:style>
  <w:style w:type="paragraph" w:styleId="NormalWeb">
    <w:name w:val="Normal (Web)"/>
    <w:basedOn w:val="Normal"/>
    <w:uiPriority w:val="99"/>
    <w:semiHidden/>
    <w:unhideWhenUsed/>
    <w:rsid w:val="00E80D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880">
      <w:bodyDiv w:val="1"/>
      <w:marLeft w:val="0"/>
      <w:marRight w:val="0"/>
      <w:marTop w:val="0"/>
      <w:marBottom w:val="0"/>
      <w:divBdr>
        <w:top w:val="none" w:sz="0" w:space="0" w:color="auto"/>
        <w:left w:val="none" w:sz="0" w:space="0" w:color="auto"/>
        <w:bottom w:val="none" w:sz="0" w:space="0" w:color="auto"/>
        <w:right w:val="none" w:sz="0" w:space="0" w:color="auto"/>
      </w:divBdr>
      <w:divsChild>
        <w:div w:id="67076048">
          <w:marLeft w:val="648"/>
          <w:marRight w:val="0"/>
          <w:marTop w:val="140"/>
          <w:marBottom w:val="0"/>
          <w:divBdr>
            <w:top w:val="none" w:sz="0" w:space="0" w:color="auto"/>
            <w:left w:val="none" w:sz="0" w:space="0" w:color="auto"/>
            <w:bottom w:val="none" w:sz="0" w:space="0" w:color="auto"/>
            <w:right w:val="none" w:sz="0" w:space="0" w:color="auto"/>
          </w:divBdr>
        </w:div>
        <w:div w:id="939871704">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Craig A. Kohn</dc:creator>
  <cp:keywords/>
  <dc:description/>
  <cp:lastModifiedBy>Mr. Craig A. Kohn</cp:lastModifiedBy>
  <cp:revision>3</cp:revision>
  <cp:lastPrinted>2013-02-25T18:56:00Z</cp:lastPrinted>
  <dcterms:created xsi:type="dcterms:W3CDTF">2013-02-25T19:23:00Z</dcterms:created>
  <dcterms:modified xsi:type="dcterms:W3CDTF">2013-02-26T18:12:00Z</dcterms:modified>
</cp:coreProperties>
</file>