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DB4" w:rsidRDefault="00B44888" w:rsidP="003C6DB4">
      <w:pPr>
        <w:pStyle w:val="Title"/>
      </w:pPr>
      <w:r w:rsidRPr="00B44888">
        <w:rPr>
          <w:noProof/>
        </w:rPr>
        <w:drawing>
          <wp:anchor distT="0" distB="0" distL="114300" distR="114300" simplePos="0" relativeHeight="251662336" behindDoc="1" locked="0" layoutInCell="1" allowOverlap="1">
            <wp:simplePos x="0" y="0"/>
            <wp:positionH relativeFrom="column">
              <wp:posOffset>6471697</wp:posOffset>
            </wp:positionH>
            <wp:positionV relativeFrom="paragraph">
              <wp:posOffset>-344078</wp:posOffset>
            </wp:positionV>
            <wp:extent cx="499425" cy="820132"/>
            <wp:effectExtent l="19050" t="0" r="0" b="0"/>
            <wp:wrapNone/>
            <wp:docPr id="5"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7" cstate="print"/>
                    <a:srcRect l="30557" t="3906" r="36295" b="34699"/>
                    <a:stretch>
                      <a:fillRect/>
                    </a:stretch>
                  </pic:blipFill>
                  <pic:spPr bwMode="auto">
                    <a:xfrm>
                      <a:off x="0" y="0"/>
                      <a:ext cx="498535" cy="819510"/>
                    </a:xfrm>
                    <a:prstGeom prst="rect">
                      <a:avLst/>
                    </a:prstGeom>
                    <a:noFill/>
                    <a:ln w="9525">
                      <a:noFill/>
                      <a:miter lim="800000"/>
                      <a:headEnd/>
                      <a:tailEnd/>
                    </a:ln>
                  </pic:spPr>
                </pic:pic>
              </a:graphicData>
            </a:graphic>
          </wp:anchor>
        </w:drawing>
      </w:r>
      <w:r w:rsidR="00D315FE" w:rsidRPr="00D315FE">
        <w:rPr>
          <w:noProof/>
        </w:rPr>
        <w:t xml:space="preserve">Introduction to the </w:t>
      </w:r>
      <w:r w:rsidR="007B729C">
        <w:rPr>
          <w:noProof/>
        </w:rPr>
        <w:t>Poultry</w:t>
      </w:r>
      <w:r w:rsidR="00D315FE" w:rsidRPr="00D315FE">
        <w:rPr>
          <w:noProof/>
        </w:rPr>
        <w:t xml:space="preserve"> Industry</w:t>
      </w:r>
      <w:r w:rsidR="00D315FE">
        <w:rPr>
          <w:noProof/>
        </w:rPr>
        <w:t xml:space="preserve"> </w:t>
      </w:r>
      <w:r w:rsidR="003C6DB4" w:rsidRPr="009E1A28">
        <w:rPr>
          <w:sz w:val="16"/>
          <w:szCs w:val="16"/>
        </w:rPr>
        <w:t>C. Kohn, Waterford WI</w:t>
      </w:r>
    </w:p>
    <w:p w:rsidR="00D315FE" w:rsidRPr="00A1100D" w:rsidRDefault="000217EF" w:rsidP="000217EF">
      <w:pPr>
        <w:rPr>
          <w:rFonts w:cstheme="minorHAnsi"/>
        </w:rPr>
      </w:pPr>
      <w:r>
        <w:t xml:space="preserve">Group </w:t>
      </w:r>
      <w:r w:rsidR="00711C39">
        <w:t>Name</w:t>
      </w:r>
      <w:r w:rsidR="009A6D3C">
        <w:t>s (F&amp;L)</w:t>
      </w:r>
      <w:r w:rsidR="00711C39">
        <w:t xml:space="preserve">: </w:t>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br/>
      </w:r>
      <w:r>
        <w:br/>
      </w:r>
      <w:r w:rsidR="00711C39">
        <w:t>Hour</w:t>
      </w:r>
      <w:r w:rsidR="00711C39">
        <w:rPr>
          <w:u w:val="single"/>
        </w:rPr>
        <w:tab/>
      </w:r>
      <w:r w:rsidR="00711C39">
        <w:rPr>
          <w:u w:val="single"/>
        </w:rPr>
        <w:tab/>
      </w:r>
      <w:r w:rsidR="00711C39">
        <w:t xml:space="preserve">Date: </w:t>
      </w:r>
      <w:r>
        <w:rPr>
          <w:u w:val="single"/>
        </w:rPr>
        <w:tab/>
      </w:r>
      <w:r>
        <w:rPr>
          <w:u w:val="single"/>
        </w:rPr>
        <w:tab/>
      </w:r>
      <w:r w:rsidR="00711C39">
        <w:rPr>
          <w:u w:val="single"/>
        </w:rPr>
        <w:tab/>
      </w:r>
      <w:r w:rsidR="00FB458A">
        <w:t xml:space="preserve">  Why late? </w:t>
      </w:r>
      <w:r w:rsidR="00FB458A">
        <w:rPr>
          <w:u w:val="single"/>
        </w:rPr>
        <w:tab/>
      </w:r>
      <w:r w:rsidR="00FB458A">
        <w:rPr>
          <w:u w:val="single"/>
        </w:rPr>
        <w:tab/>
      </w:r>
      <w:r>
        <w:rPr>
          <w:u w:val="single"/>
        </w:rPr>
        <w:tab/>
      </w:r>
      <w:r w:rsidR="00FB458A">
        <w:rPr>
          <w:u w:val="single"/>
        </w:rPr>
        <w:tab/>
      </w:r>
      <w:r w:rsidR="00FB458A">
        <w:rPr>
          <w:u w:val="single"/>
        </w:rPr>
        <w:tab/>
      </w:r>
      <w:r w:rsidR="00FB458A">
        <w:rPr>
          <w:u w:val="single"/>
        </w:rPr>
        <w:tab/>
      </w:r>
      <w:r w:rsidR="00FB458A">
        <w:rPr>
          <w:u w:val="single"/>
        </w:rPr>
        <w:tab/>
      </w:r>
      <w:r w:rsidR="00FB458A">
        <w:t xml:space="preserve">Score: </w:t>
      </w:r>
      <w:r w:rsidR="00FB458A" w:rsidRPr="009F656D">
        <w:rPr>
          <w:u w:val="single"/>
        </w:rPr>
        <w:t>+</w:t>
      </w:r>
      <w:r w:rsidR="00FB458A" w:rsidRPr="00FB458A">
        <w:rPr>
          <w:u w:val="single"/>
        </w:rPr>
        <w:t xml:space="preserve">   </w:t>
      </w:r>
      <w:r w:rsidR="00FB458A" w:rsidRPr="00FB458A">
        <w:rPr>
          <w:rStyle w:val="st1"/>
          <w:rFonts w:ascii="MS Gothic" w:eastAsia="MS Gothic" w:hAnsi="MS Gothic" w:cs="MS Gothic" w:hint="eastAsia"/>
          <w:color w:val="222222"/>
          <w:u w:val="single"/>
        </w:rPr>
        <w:t>✓</w:t>
      </w:r>
      <w:r w:rsidR="00FB458A" w:rsidRPr="00FB458A">
        <w:rPr>
          <w:rStyle w:val="st1"/>
          <w:rFonts w:ascii="MS Gothic" w:eastAsia="MS Gothic" w:hAnsi="MS Gothic" w:cs="MS Gothic"/>
          <w:color w:val="222222"/>
          <w:u w:val="single"/>
        </w:rPr>
        <w:t xml:space="preserve"> -</w:t>
      </w:r>
      <w:r w:rsidR="00FB458A">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00FB458A">
        <w:rPr>
          <w:vertAlign w:val="superscript"/>
        </w:rPr>
        <w:tab/>
      </w:r>
      <w:r w:rsidR="00FB458A">
        <w:rPr>
          <w:vertAlign w:val="superscript"/>
        </w:rPr>
        <w:tab/>
      </w:r>
      <w:r w:rsidR="00FB458A">
        <w:rPr>
          <w:vertAlign w:val="superscript"/>
        </w:rPr>
        <w:tab/>
        <w:t>If your project was late, describe why</w:t>
      </w:r>
      <w:r w:rsidR="00FB458A">
        <w:rPr>
          <w:vertAlign w:val="superscript"/>
        </w:rPr>
        <w:tab/>
      </w:r>
      <w:r w:rsidR="00FB458A">
        <w:rPr>
          <w:vertAlign w:val="superscript"/>
        </w:rPr>
        <w:tab/>
      </w:r>
    </w:p>
    <w:p w:rsidR="00F911AE" w:rsidRDefault="00D315FE" w:rsidP="00D315FE">
      <w:pPr>
        <w:spacing w:line="240" w:lineRule="auto"/>
        <w:rPr>
          <w:rFonts w:cstheme="minorHAnsi"/>
        </w:rPr>
      </w:pPr>
      <w:r w:rsidRPr="00D315FE">
        <w:rPr>
          <w:rFonts w:cstheme="minorHAnsi"/>
          <w:b/>
        </w:rPr>
        <w:t>Introduction</w:t>
      </w:r>
      <w:r>
        <w:rPr>
          <w:rFonts w:cstheme="minorHAnsi"/>
        </w:rPr>
        <w:t xml:space="preserve">: </w:t>
      </w:r>
      <w:r w:rsidR="00F911AE">
        <w:rPr>
          <w:rFonts w:cstheme="minorHAnsi"/>
        </w:rPr>
        <w:t>In this project, you will work in teams of 3-4 and use credible</w:t>
      </w:r>
      <w:r w:rsidR="00A0291B">
        <w:rPr>
          <w:rFonts w:cstheme="minorHAnsi"/>
        </w:rPr>
        <w:t xml:space="preserve"> print and/or</w:t>
      </w:r>
      <w:r w:rsidR="00F911AE">
        <w:rPr>
          <w:rFonts w:cstheme="minorHAnsi"/>
        </w:rPr>
        <w:t xml:space="preserve"> internet sources to acquire information about the topics below</w:t>
      </w:r>
      <w:r w:rsidR="00433E41">
        <w:rPr>
          <w:rFonts w:cstheme="minorHAnsi"/>
        </w:rPr>
        <w:t xml:space="preserve"> in one class period</w:t>
      </w:r>
      <w:r w:rsidR="00F911AE">
        <w:rPr>
          <w:rFonts w:cstheme="minorHAnsi"/>
        </w:rPr>
        <w:t xml:space="preserve">. You should develop your findings into a presentation (such as PowerPoint). You will provide an oral presentation on these topics on the second day.   </w:t>
      </w:r>
      <w:r w:rsidR="00A63A3E">
        <w:rPr>
          <w:rFonts w:cstheme="minorHAnsi"/>
        </w:rPr>
        <w:t>Because time is very limited, it is ok to copy and paste as long as you cite your source (for this assignment, it is ok to limit your citation to just author/agency</w:t>
      </w:r>
      <w:r w:rsidR="003B79BA">
        <w:rPr>
          <w:rFonts w:cstheme="minorHAnsi"/>
        </w:rPr>
        <w:t xml:space="preserve"> and</w:t>
      </w:r>
      <w:r w:rsidR="00A63A3E">
        <w:rPr>
          <w:rFonts w:cstheme="minorHAnsi"/>
        </w:rPr>
        <w:t xml:space="preserve"> website; include the date of publishing if you can find it). Use your time wisely! If you have 3 people, this means that each person needs to research 4 topics, which equates to less than 10 minutes per topic for a standard-length class. </w:t>
      </w:r>
    </w:p>
    <w:p w:rsidR="00F911AE" w:rsidRDefault="00A63A3E" w:rsidP="00D315FE">
      <w:pPr>
        <w:spacing w:line="240" w:lineRule="auto"/>
        <w:rPr>
          <w:rFonts w:cstheme="minorHAnsi"/>
        </w:rPr>
      </w:pPr>
      <w:r>
        <w:rPr>
          <w:rFonts w:cstheme="minorHAnsi"/>
        </w:rPr>
        <w:t xml:space="preserve">You will be asked to select a topic of your choice to present to the class as a whole on the second day. </w:t>
      </w:r>
      <w:r w:rsidR="00F911AE">
        <w:rPr>
          <w:rFonts w:cstheme="minorHAnsi"/>
        </w:rPr>
        <w:t xml:space="preserve">Your grade will be either partially- or totally-dependent on your oral presentation to the class, so choose your topics wisely and be sure that your entire group is prepared to present and speak professionally and accurately about that topic.  You may use printed or written notes to make your presentation. </w:t>
      </w:r>
    </w:p>
    <w:p w:rsidR="0099245E" w:rsidRDefault="00F911AE" w:rsidP="00D315FE">
      <w:pPr>
        <w:spacing w:line="240" w:lineRule="auto"/>
        <w:rPr>
          <w:rFonts w:cstheme="minorHAnsi"/>
        </w:rPr>
      </w:pPr>
      <w:r>
        <w:rPr>
          <w:rFonts w:cstheme="minorHAnsi"/>
        </w:rPr>
        <w:t>Be aware that</w:t>
      </w:r>
      <w:r w:rsidR="00825253">
        <w:rPr>
          <w:rFonts w:cstheme="minorHAnsi"/>
        </w:rPr>
        <w:t xml:space="preserve"> no group should present on an </w:t>
      </w:r>
      <w:r>
        <w:rPr>
          <w:rFonts w:cstheme="minorHAnsi"/>
        </w:rPr>
        <w:t xml:space="preserve">item if another group has already presented on that topic.  For example, if a group presents about breeds of </w:t>
      </w:r>
      <w:r w:rsidR="009D7FC2">
        <w:rPr>
          <w:rFonts w:cstheme="minorHAnsi"/>
        </w:rPr>
        <w:t>beef</w:t>
      </w:r>
      <w:r>
        <w:rPr>
          <w:rFonts w:cstheme="minorHAnsi"/>
        </w:rPr>
        <w:t xml:space="preserve"> and </w:t>
      </w:r>
      <w:r w:rsidR="009D7FC2">
        <w:rPr>
          <w:rFonts w:cstheme="minorHAnsi"/>
        </w:rPr>
        <w:t>beef</w:t>
      </w:r>
      <w:r w:rsidR="00BE1078">
        <w:rPr>
          <w:rFonts w:cstheme="minorHAnsi"/>
        </w:rPr>
        <w:t xml:space="preserve"> </w:t>
      </w:r>
      <w:r>
        <w:rPr>
          <w:rFonts w:cstheme="minorHAnsi"/>
        </w:rPr>
        <w:t>genetics, no ot</w:t>
      </w:r>
      <w:r w:rsidR="00825253">
        <w:rPr>
          <w:rFonts w:cstheme="minorHAnsi"/>
        </w:rPr>
        <w:t>her group should use that topic</w:t>
      </w:r>
      <w:r>
        <w:rPr>
          <w:rFonts w:cstheme="minorHAnsi"/>
        </w:rPr>
        <w:t xml:space="preserve"> for their presentation.  It is therefore in your best interests to volunteer to present as early as you can so that you can focus on the topics for which you have the most preparation</w:t>
      </w:r>
      <w:r w:rsidR="00016888">
        <w:rPr>
          <w:rFonts w:cstheme="minorHAnsi"/>
        </w:rPr>
        <w:t xml:space="preserve"> and material</w:t>
      </w:r>
      <w:r>
        <w:rPr>
          <w:rFonts w:cstheme="minorHAnsi"/>
        </w:rPr>
        <w:t xml:space="preserve">.  </w:t>
      </w:r>
    </w:p>
    <w:p w:rsidR="00D315FE" w:rsidRDefault="00F911AE" w:rsidP="00D315FE">
      <w:pPr>
        <w:spacing w:line="240" w:lineRule="auto"/>
        <w:rPr>
          <w:rFonts w:cstheme="minorHAnsi"/>
        </w:rPr>
      </w:pPr>
      <w:r>
        <w:rPr>
          <w:rFonts w:cstheme="minorHAnsi"/>
        </w:rPr>
        <w:t xml:space="preserve">If time allows, you may present on multiple topics; the best score of the two topics will be used for your grade.  </w:t>
      </w:r>
    </w:p>
    <w:p w:rsidR="007B729C" w:rsidRDefault="0099245E" w:rsidP="007B729C">
      <w:pPr>
        <w:spacing w:line="240" w:lineRule="auto"/>
        <w:rPr>
          <w:rFonts w:cstheme="minorHAnsi"/>
        </w:rPr>
      </w:pPr>
      <w:r w:rsidRPr="0099245E">
        <w:rPr>
          <w:rFonts w:cstheme="minorHAnsi"/>
          <w:b/>
        </w:rPr>
        <w:t xml:space="preserve">Topics: </w:t>
      </w:r>
      <w:r w:rsidR="00F911AE">
        <w:rPr>
          <w:rFonts w:cstheme="minorHAnsi"/>
        </w:rPr>
        <w:t xml:space="preserve">The topics on which you will need to prepare a presentation include the following: </w:t>
      </w:r>
    </w:p>
    <w:p w:rsidR="007B729C" w:rsidRPr="007B729C" w:rsidRDefault="007B729C" w:rsidP="007B729C">
      <w:pPr>
        <w:pStyle w:val="ListParagraph"/>
        <w:numPr>
          <w:ilvl w:val="0"/>
          <w:numId w:val="14"/>
        </w:numPr>
        <w:spacing w:line="240" w:lineRule="auto"/>
        <w:rPr>
          <w:rFonts w:cstheme="minorHAnsi"/>
        </w:rPr>
      </w:pPr>
      <w:r w:rsidRPr="007B729C">
        <w:rPr>
          <w:rFonts w:cstheme="minorHAnsi"/>
        </w:rPr>
        <w:t>The difference between</w:t>
      </w:r>
      <w:r>
        <w:rPr>
          <w:rFonts w:cstheme="minorHAnsi"/>
        </w:rPr>
        <w:t xml:space="preserve"> raising </w:t>
      </w:r>
      <w:r w:rsidR="00F8641C">
        <w:rPr>
          <w:rFonts w:cstheme="minorHAnsi"/>
        </w:rPr>
        <w:t xml:space="preserve">and harvesting </w:t>
      </w:r>
      <w:r>
        <w:rPr>
          <w:rFonts w:cstheme="minorHAnsi"/>
        </w:rPr>
        <w:t>laying hens (</w:t>
      </w:r>
      <w:r w:rsidR="00F8641C">
        <w:rPr>
          <w:rFonts w:cstheme="minorHAnsi"/>
        </w:rPr>
        <w:t>for</w:t>
      </w:r>
      <w:r>
        <w:rPr>
          <w:rFonts w:cstheme="minorHAnsi"/>
        </w:rPr>
        <w:t xml:space="preserve"> eggs), </w:t>
      </w:r>
      <w:r w:rsidRPr="007B729C">
        <w:rPr>
          <w:rFonts w:cstheme="minorHAnsi"/>
        </w:rPr>
        <w:t>broi</w:t>
      </w:r>
      <w:r>
        <w:rPr>
          <w:rFonts w:cstheme="minorHAnsi"/>
        </w:rPr>
        <w:t>lers (chickens raised for meat</w:t>
      </w:r>
      <w:bookmarkStart w:id="0" w:name="_GoBack"/>
      <w:bookmarkEnd w:id="0"/>
      <w:r>
        <w:rPr>
          <w:rFonts w:cstheme="minorHAnsi"/>
        </w:rPr>
        <w:t xml:space="preserve">), and other kinds of poultry (turkeys, ducks, etc.). </w:t>
      </w:r>
    </w:p>
    <w:p w:rsidR="007B729C" w:rsidRDefault="007B729C" w:rsidP="007B729C">
      <w:pPr>
        <w:pStyle w:val="ListParagraph"/>
        <w:numPr>
          <w:ilvl w:val="0"/>
          <w:numId w:val="14"/>
        </w:numPr>
        <w:spacing w:line="240" w:lineRule="auto"/>
        <w:rPr>
          <w:rFonts w:cstheme="minorHAnsi"/>
        </w:rPr>
      </w:pPr>
      <w:r>
        <w:rPr>
          <w:rFonts w:cstheme="minorHAnsi"/>
        </w:rPr>
        <w:t xml:space="preserve">Raising and housing of broilers (facilities, methods, etc.) and input costs of raising poultry (feed, medical care, waste management, etc.). </w:t>
      </w:r>
    </w:p>
    <w:p w:rsidR="001E2CC2" w:rsidRPr="007B729C" w:rsidRDefault="001E2CC2" w:rsidP="007B729C">
      <w:pPr>
        <w:pStyle w:val="ListParagraph"/>
        <w:numPr>
          <w:ilvl w:val="0"/>
          <w:numId w:val="14"/>
        </w:numPr>
        <w:spacing w:line="240" w:lineRule="auto"/>
        <w:rPr>
          <w:rFonts w:cstheme="minorHAnsi"/>
        </w:rPr>
      </w:pPr>
      <w:r>
        <w:rPr>
          <w:rFonts w:cstheme="minorHAnsi"/>
        </w:rPr>
        <w:t xml:space="preserve">Poultry Reproduction. </w:t>
      </w:r>
    </w:p>
    <w:p w:rsidR="007B729C" w:rsidRPr="007B729C" w:rsidRDefault="007B729C" w:rsidP="007B729C">
      <w:pPr>
        <w:pStyle w:val="ListParagraph"/>
        <w:numPr>
          <w:ilvl w:val="0"/>
          <w:numId w:val="14"/>
        </w:numPr>
        <w:spacing w:line="240" w:lineRule="auto"/>
        <w:rPr>
          <w:rFonts w:cstheme="minorHAnsi"/>
        </w:rPr>
      </w:pPr>
      <w:r>
        <w:rPr>
          <w:rFonts w:cstheme="minorHAnsi"/>
        </w:rPr>
        <w:t xml:space="preserve">Use of </w:t>
      </w:r>
      <w:r w:rsidR="001E2CC2">
        <w:rPr>
          <w:rFonts w:cstheme="minorHAnsi"/>
        </w:rPr>
        <w:t xml:space="preserve">antibiotics, </w:t>
      </w:r>
      <w:r>
        <w:rPr>
          <w:rFonts w:cstheme="minorHAnsi"/>
        </w:rPr>
        <w:t>hormones</w:t>
      </w:r>
      <w:r w:rsidR="001E2CC2">
        <w:rPr>
          <w:rFonts w:cstheme="minorHAnsi"/>
        </w:rPr>
        <w:t>, and/</w:t>
      </w:r>
      <w:r>
        <w:rPr>
          <w:rFonts w:cstheme="minorHAnsi"/>
        </w:rPr>
        <w:t xml:space="preserve">or steroids in poultry. </w:t>
      </w:r>
    </w:p>
    <w:p w:rsidR="007B729C" w:rsidRPr="007B729C" w:rsidRDefault="007B729C" w:rsidP="007B729C">
      <w:pPr>
        <w:pStyle w:val="ListParagraph"/>
        <w:numPr>
          <w:ilvl w:val="0"/>
          <w:numId w:val="14"/>
        </w:numPr>
        <w:spacing w:line="240" w:lineRule="auto"/>
        <w:rPr>
          <w:rFonts w:cstheme="minorHAnsi"/>
        </w:rPr>
      </w:pPr>
      <w:r>
        <w:rPr>
          <w:rFonts w:cstheme="minorHAnsi"/>
        </w:rPr>
        <w:t>USDA regulation of the poultry and egg industry and</w:t>
      </w:r>
      <w:r w:rsidRPr="007B729C">
        <w:rPr>
          <w:rFonts w:cstheme="minorHAnsi"/>
        </w:rPr>
        <w:t xml:space="preserve"> animal welfare guidelines for</w:t>
      </w:r>
      <w:r>
        <w:rPr>
          <w:rFonts w:cstheme="minorHAnsi"/>
        </w:rPr>
        <w:t xml:space="preserve"> poultry</w:t>
      </w:r>
      <w:r w:rsidRPr="007B729C">
        <w:rPr>
          <w:rFonts w:cstheme="minorHAnsi"/>
        </w:rPr>
        <w:t xml:space="preserve"> from hatch to harvest. </w:t>
      </w:r>
    </w:p>
    <w:p w:rsidR="007B729C" w:rsidRPr="007B729C" w:rsidRDefault="007B729C" w:rsidP="007B729C">
      <w:pPr>
        <w:pStyle w:val="ListParagraph"/>
        <w:numPr>
          <w:ilvl w:val="0"/>
          <w:numId w:val="14"/>
        </w:numPr>
        <w:spacing w:line="240" w:lineRule="auto"/>
        <w:rPr>
          <w:rFonts w:cstheme="minorHAnsi"/>
        </w:rPr>
      </w:pPr>
      <w:r w:rsidRPr="007B729C">
        <w:rPr>
          <w:rFonts w:cstheme="minorHAnsi"/>
        </w:rPr>
        <w:t xml:space="preserve">The economic impact of the </w:t>
      </w:r>
      <w:r>
        <w:rPr>
          <w:rFonts w:cstheme="minorHAnsi"/>
        </w:rPr>
        <w:t>poultry and egg</w:t>
      </w:r>
      <w:r w:rsidRPr="007B729C">
        <w:rPr>
          <w:rFonts w:cstheme="minorHAnsi"/>
        </w:rPr>
        <w:t xml:space="preserve"> industry. </w:t>
      </w:r>
    </w:p>
    <w:p w:rsidR="007B729C" w:rsidRPr="007B729C" w:rsidRDefault="007B729C" w:rsidP="007B729C">
      <w:pPr>
        <w:pStyle w:val="ListParagraph"/>
        <w:numPr>
          <w:ilvl w:val="0"/>
          <w:numId w:val="14"/>
        </w:numPr>
        <w:spacing w:line="240" w:lineRule="auto"/>
        <w:rPr>
          <w:rFonts w:cstheme="minorHAnsi"/>
        </w:rPr>
      </w:pPr>
      <w:r w:rsidRPr="007B729C">
        <w:rPr>
          <w:rFonts w:cstheme="minorHAnsi"/>
        </w:rPr>
        <w:t>A day in the life of a chicken farmer:  walking through the barns looking for signs of sickness; consulting with veterinarians; complying with environmental and state/federal environmental regulations; making sure the birds have 24 hour access to feed and water; checking to make sure the barn is at the proper temperature; ventilation systems are working properly; testing for Salmonella; tes</w:t>
      </w:r>
      <w:r>
        <w:rPr>
          <w:rFonts w:cstheme="minorHAnsi"/>
        </w:rPr>
        <w:t>ting the air for ammonia levels, etc.</w:t>
      </w:r>
    </w:p>
    <w:p w:rsidR="007B729C" w:rsidRPr="007B729C" w:rsidRDefault="007B729C" w:rsidP="007B729C">
      <w:pPr>
        <w:pStyle w:val="ListParagraph"/>
        <w:numPr>
          <w:ilvl w:val="0"/>
          <w:numId w:val="14"/>
        </w:numPr>
        <w:spacing w:line="240" w:lineRule="auto"/>
        <w:rPr>
          <w:rFonts w:cstheme="minorHAnsi"/>
        </w:rPr>
      </w:pPr>
      <w:r w:rsidRPr="007B729C">
        <w:rPr>
          <w:rFonts w:cstheme="minorHAnsi"/>
        </w:rPr>
        <w:t xml:space="preserve">The vertically integrated structure of the industry. </w:t>
      </w:r>
    </w:p>
    <w:p w:rsidR="007B729C" w:rsidRDefault="007B729C" w:rsidP="007B729C">
      <w:pPr>
        <w:pStyle w:val="ListParagraph"/>
        <w:numPr>
          <w:ilvl w:val="0"/>
          <w:numId w:val="14"/>
        </w:numPr>
        <w:spacing w:line="240" w:lineRule="auto"/>
        <w:rPr>
          <w:rFonts w:cstheme="minorHAnsi"/>
        </w:rPr>
      </w:pPr>
      <w:r w:rsidRPr="007B729C">
        <w:rPr>
          <w:rFonts w:cstheme="minorHAnsi"/>
        </w:rPr>
        <w:t>Food safety measures taken all the way from the breeders, to the hatchery, to the farm, to the processing plant, to the store.</w:t>
      </w:r>
    </w:p>
    <w:p w:rsidR="001E2CC2" w:rsidRDefault="001E2CC2" w:rsidP="007B729C">
      <w:pPr>
        <w:pStyle w:val="ListParagraph"/>
        <w:numPr>
          <w:ilvl w:val="0"/>
          <w:numId w:val="14"/>
        </w:numPr>
        <w:spacing w:line="240" w:lineRule="auto"/>
        <w:rPr>
          <w:rFonts w:cstheme="minorHAnsi"/>
        </w:rPr>
      </w:pPr>
      <w:r>
        <w:rPr>
          <w:rFonts w:cstheme="minorHAnsi"/>
        </w:rPr>
        <w:t xml:space="preserve">Marketing of poultry and eggs: niche markets, impact of local and organic movements, etc.  </w:t>
      </w:r>
    </w:p>
    <w:p w:rsidR="001E2CC2" w:rsidRPr="007B729C" w:rsidRDefault="001E2CC2" w:rsidP="007B729C">
      <w:pPr>
        <w:pStyle w:val="ListParagraph"/>
        <w:numPr>
          <w:ilvl w:val="0"/>
          <w:numId w:val="14"/>
        </w:numPr>
        <w:spacing w:line="240" w:lineRule="auto"/>
        <w:rPr>
          <w:rFonts w:cstheme="minorHAnsi"/>
        </w:rPr>
      </w:pPr>
      <w:r>
        <w:rPr>
          <w:rFonts w:cstheme="minorHAnsi"/>
        </w:rPr>
        <w:t xml:space="preserve">Sustainability of the poultry industry. </w:t>
      </w:r>
    </w:p>
    <w:p w:rsidR="001A60E9" w:rsidRPr="00BE1078" w:rsidRDefault="00B807B5" w:rsidP="0077409A">
      <w:pPr>
        <w:jc w:val="right"/>
        <w:rPr>
          <w:rFonts w:cstheme="minorHAnsi"/>
          <w:i/>
          <w:sz w:val="18"/>
        </w:rPr>
      </w:pPr>
      <w:r w:rsidRPr="00B807B5">
        <w:rPr>
          <w:rFonts w:cstheme="minorHAnsi"/>
          <w:i/>
          <w:sz w:val="18"/>
        </w:rPr>
        <w:t xml:space="preserve">List provided by </w:t>
      </w:r>
      <w:r w:rsidR="007B729C">
        <w:rPr>
          <w:rFonts w:cstheme="minorHAnsi"/>
          <w:i/>
          <w:sz w:val="18"/>
        </w:rPr>
        <w:t>Thomas Super, National Chicken Council and Gwen Venable</w:t>
      </w:r>
      <w:r w:rsidRPr="00B807B5">
        <w:rPr>
          <w:rFonts w:cstheme="minorHAnsi"/>
          <w:i/>
          <w:sz w:val="18"/>
        </w:rPr>
        <w:t>,</w:t>
      </w:r>
      <w:r w:rsidR="009D7FC2">
        <w:rPr>
          <w:rFonts w:cstheme="minorHAnsi"/>
          <w:i/>
          <w:sz w:val="18"/>
        </w:rPr>
        <w:t xml:space="preserve"> </w:t>
      </w:r>
      <w:r w:rsidR="007B729C">
        <w:rPr>
          <w:rFonts w:cstheme="minorHAnsi"/>
          <w:i/>
          <w:sz w:val="18"/>
        </w:rPr>
        <w:t>US Poultry &amp; Egg Association</w:t>
      </w:r>
      <w:r w:rsidR="009D7FC2">
        <w:rPr>
          <w:rFonts w:cstheme="minorHAnsi"/>
          <w:i/>
          <w:sz w:val="18"/>
        </w:rPr>
        <w:t xml:space="preserve"> </w:t>
      </w:r>
    </w:p>
    <w:p w:rsidR="007B729C" w:rsidRDefault="007B729C">
      <w:pPr>
        <w:rPr>
          <w:rFonts w:cstheme="minorHAnsi"/>
          <w:b/>
        </w:rPr>
      </w:pPr>
      <w:r>
        <w:rPr>
          <w:rFonts w:cstheme="minorHAnsi"/>
          <w:b/>
        </w:rPr>
        <w:br w:type="page"/>
      </w:r>
    </w:p>
    <w:p w:rsidR="00F911AE" w:rsidRDefault="0099245E" w:rsidP="00D315FE">
      <w:pPr>
        <w:rPr>
          <w:rFonts w:cstheme="minorHAnsi"/>
        </w:rPr>
      </w:pPr>
      <w:r w:rsidRPr="0099245E">
        <w:rPr>
          <w:rFonts w:cstheme="minorHAnsi"/>
          <w:b/>
        </w:rPr>
        <w:lastRenderedPageBreak/>
        <w:t xml:space="preserve">Grading: </w:t>
      </w:r>
      <w:r w:rsidR="00F911AE">
        <w:rPr>
          <w:rFonts w:cstheme="minorHAnsi"/>
        </w:rPr>
        <w:t xml:space="preserve">Your grade will be determined using the following considerations:  </w:t>
      </w:r>
    </w:p>
    <w:tbl>
      <w:tblPr>
        <w:tblW w:w="10160" w:type="dxa"/>
        <w:tblLook w:val="04A0" w:firstRow="1" w:lastRow="0" w:firstColumn="1" w:lastColumn="0" w:noHBand="0" w:noVBand="1"/>
      </w:tblPr>
      <w:tblGrid>
        <w:gridCol w:w="1940"/>
        <w:gridCol w:w="2740"/>
        <w:gridCol w:w="2740"/>
        <w:gridCol w:w="2740"/>
      </w:tblGrid>
      <w:tr w:rsidR="00750134" w:rsidRPr="00750134" w:rsidTr="00750134">
        <w:trPr>
          <w:trHeight w:val="300"/>
        </w:trPr>
        <w:tc>
          <w:tcPr>
            <w:tcW w:w="1940" w:type="dxa"/>
            <w:tcBorders>
              <w:top w:val="single" w:sz="8" w:space="0" w:color="auto"/>
              <w:left w:val="single" w:sz="8" w:space="0" w:color="auto"/>
              <w:bottom w:val="single" w:sz="4"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Item</w:t>
            </w:r>
          </w:p>
        </w:tc>
        <w:tc>
          <w:tcPr>
            <w:tcW w:w="2740" w:type="dxa"/>
            <w:tcBorders>
              <w:top w:val="single" w:sz="8" w:space="0" w:color="auto"/>
              <w:left w:val="nil"/>
              <w:bottom w:val="single" w:sz="4" w:space="0" w:color="auto"/>
              <w:right w:val="single" w:sz="4" w:space="0" w:color="auto"/>
            </w:tcBorders>
            <w:shd w:val="clear" w:color="000000" w:fill="FCE4D6"/>
            <w:vAlign w:val="bottom"/>
            <w:hideMark/>
          </w:tcPr>
          <w:p w:rsidR="00750134" w:rsidRPr="00D32AEC" w:rsidRDefault="00750134" w:rsidP="00750134">
            <w:pPr>
              <w:spacing w:after="0" w:line="240" w:lineRule="auto"/>
              <w:rPr>
                <w:rFonts w:eastAsia="Times New Roman"/>
                <w:i/>
                <w:color w:val="000000"/>
              </w:rPr>
            </w:pPr>
            <w:r w:rsidRPr="00D32AEC">
              <w:rPr>
                <w:rFonts w:eastAsia="Times New Roman"/>
                <w:i/>
                <w:color w:val="000000"/>
              </w:rPr>
              <w:t>Plus</w:t>
            </w:r>
            <w:r w:rsidR="00D32AEC">
              <w:rPr>
                <w:rFonts w:eastAsia="Times New Roman"/>
                <w:i/>
                <w:color w:val="000000"/>
              </w:rPr>
              <w:t xml:space="preserve"> (100%)</w:t>
            </w:r>
          </w:p>
        </w:tc>
        <w:tc>
          <w:tcPr>
            <w:tcW w:w="2740" w:type="dxa"/>
            <w:tcBorders>
              <w:top w:val="single" w:sz="8" w:space="0" w:color="auto"/>
              <w:left w:val="nil"/>
              <w:bottom w:val="single" w:sz="4" w:space="0" w:color="auto"/>
              <w:right w:val="single" w:sz="4" w:space="0" w:color="auto"/>
            </w:tcBorders>
            <w:shd w:val="clear" w:color="000000" w:fill="FCE4D6"/>
            <w:vAlign w:val="bottom"/>
            <w:hideMark/>
          </w:tcPr>
          <w:p w:rsidR="00750134" w:rsidRPr="00D32AEC" w:rsidRDefault="00750134" w:rsidP="00750134">
            <w:pPr>
              <w:spacing w:after="0" w:line="240" w:lineRule="auto"/>
              <w:rPr>
                <w:rFonts w:eastAsia="Times New Roman"/>
                <w:i/>
                <w:color w:val="000000"/>
              </w:rPr>
            </w:pPr>
            <w:r w:rsidRPr="00D32AEC">
              <w:rPr>
                <w:rFonts w:eastAsia="Times New Roman"/>
                <w:i/>
                <w:color w:val="000000"/>
              </w:rPr>
              <w:t>Check</w:t>
            </w:r>
            <w:r w:rsidR="00D32AEC">
              <w:rPr>
                <w:rFonts w:eastAsia="Times New Roman"/>
                <w:i/>
                <w:color w:val="000000"/>
              </w:rPr>
              <w:t xml:space="preserve"> (70-90%)</w:t>
            </w:r>
          </w:p>
        </w:tc>
        <w:tc>
          <w:tcPr>
            <w:tcW w:w="2740" w:type="dxa"/>
            <w:tcBorders>
              <w:top w:val="single" w:sz="8" w:space="0" w:color="auto"/>
              <w:left w:val="nil"/>
              <w:bottom w:val="single" w:sz="4" w:space="0" w:color="auto"/>
              <w:right w:val="single" w:sz="8" w:space="0" w:color="auto"/>
            </w:tcBorders>
            <w:shd w:val="clear" w:color="000000" w:fill="FCE4D6"/>
            <w:vAlign w:val="bottom"/>
            <w:hideMark/>
          </w:tcPr>
          <w:p w:rsidR="00750134" w:rsidRPr="00D32AEC" w:rsidRDefault="00750134" w:rsidP="00750134">
            <w:pPr>
              <w:spacing w:after="0" w:line="240" w:lineRule="auto"/>
              <w:rPr>
                <w:rFonts w:eastAsia="Times New Roman"/>
                <w:i/>
                <w:color w:val="000000"/>
              </w:rPr>
            </w:pPr>
            <w:r w:rsidRPr="00D32AEC">
              <w:rPr>
                <w:rFonts w:eastAsia="Times New Roman"/>
                <w:i/>
                <w:color w:val="000000"/>
              </w:rPr>
              <w:t>Redo</w:t>
            </w:r>
            <w:r w:rsidR="00D32AEC">
              <w:rPr>
                <w:rFonts w:eastAsia="Times New Roman"/>
                <w:i/>
                <w:color w:val="000000"/>
              </w:rPr>
              <w:t xml:space="preserve"> (0%)</w:t>
            </w:r>
          </w:p>
        </w:tc>
      </w:tr>
      <w:tr w:rsidR="00750134" w:rsidRPr="00750134" w:rsidTr="00750134">
        <w:trPr>
          <w:trHeight w:val="90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Accuracy</w:t>
            </w:r>
          </w:p>
        </w:tc>
        <w:tc>
          <w:tcPr>
            <w:tcW w:w="2740" w:type="dxa"/>
            <w:tcBorders>
              <w:top w:val="nil"/>
              <w:left w:val="nil"/>
              <w:bottom w:val="single" w:sz="4"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No errors were detected in this presentation</w:t>
            </w:r>
          </w:p>
        </w:tc>
        <w:tc>
          <w:tcPr>
            <w:tcW w:w="2740" w:type="dxa"/>
            <w:tcBorders>
              <w:top w:val="nil"/>
              <w:left w:val="nil"/>
              <w:bottom w:val="single" w:sz="4"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This presentation contained a few errors, but overall was very accurate.</w:t>
            </w:r>
          </w:p>
        </w:tc>
        <w:tc>
          <w:tcPr>
            <w:tcW w:w="2740" w:type="dxa"/>
            <w:tcBorders>
              <w:top w:val="nil"/>
              <w:left w:val="nil"/>
              <w:bottom w:val="single" w:sz="4" w:space="0" w:color="auto"/>
              <w:right w:val="single" w:sz="8"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This presentation contained considerable errors. </w:t>
            </w:r>
          </w:p>
        </w:tc>
      </w:tr>
      <w:tr w:rsidR="00750134" w:rsidRPr="00750134" w:rsidTr="00750134">
        <w:trPr>
          <w:trHeight w:val="90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Thoroughness</w:t>
            </w:r>
          </w:p>
        </w:tc>
        <w:tc>
          <w:tcPr>
            <w:tcW w:w="2740" w:type="dxa"/>
            <w:tcBorders>
              <w:top w:val="nil"/>
              <w:left w:val="nil"/>
              <w:bottom w:val="single" w:sz="4" w:space="0" w:color="auto"/>
              <w:right w:val="single" w:sz="4"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No important information was </w:t>
            </w:r>
            <w:r w:rsidR="00AC3DA5" w:rsidRPr="00750134">
              <w:rPr>
                <w:rFonts w:eastAsia="Times New Roman"/>
                <w:color w:val="000000"/>
              </w:rPr>
              <w:t>omitted</w:t>
            </w:r>
            <w:r w:rsidRPr="00750134">
              <w:rPr>
                <w:rFonts w:eastAsia="Times New Roman"/>
                <w:color w:val="000000"/>
              </w:rPr>
              <w:t xml:space="preserve">. </w:t>
            </w:r>
          </w:p>
        </w:tc>
        <w:tc>
          <w:tcPr>
            <w:tcW w:w="2740" w:type="dxa"/>
            <w:tcBorders>
              <w:top w:val="nil"/>
              <w:left w:val="nil"/>
              <w:bottom w:val="single" w:sz="4" w:space="0" w:color="auto"/>
              <w:right w:val="single" w:sz="4"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A few more details would have enhance this work. </w:t>
            </w:r>
          </w:p>
        </w:tc>
        <w:tc>
          <w:tcPr>
            <w:tcW w:w="2740" w:type="dxa"/>
            <w:tcBorders>
              <w:top w:val="nil"/>
              <w:left w:val="nil"/>
              <w:bottom w:val="single" w:sz="4" w:space="0" w:color="auto"/>
              <w:right w:val="single" w:sz="8"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Major topics were omitted that should have been included. </w:t>
            </w:r>
          </w:p>
        </w:tc>
      </w:tr>
      <w:tr w:rsidR="00750134" w:rsidRPr="00750134" w:rsidTr="00750134">
        <w:trPr>
          <w:trHeight w:val="120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Professionalism</w:t>
            </w:r>
          </w:p>
        </w:tc>
        <w:tc>
          <w:tcPr>
            <w:tcW w:w="2740" w:type="dxa"/>
            <w:tcBorders>
              <w:top w:val="nil"/>
              <w:left w:val="nil"/>
              <w:bottom w:val="single" w:sz="4"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This presentation could be effectively delivered to a group outside of the school.</w:t>
            </w:r>
          </w:p>
        </w:tc>
        <w:tc>
          <w:tcPr>
            <w:tcW w:w="2740" w:type="dxa"/>
            <w:tcBorders>
              <w:top w:val="nil"/>
              <w:left w:val="nil"/>
              <w:bottom w:val="single" w:sz="4"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This is acceptable work for high school students but room exists for improvement. </w:t>
            </w:r>
          </w:p>
        </w:tc>
        <w:tc>
          <w:tcPr>
            <w:tcW w:w="2740" w:type="dxa"/>
            <w:tcBorders>
              <w:top w:val="nil"/>
              <w:left w:val="nil"/>
              <w:bottom w:val="single" w:sz="4" w:space="0" w:color="auto"/>
              <w:right w:val="single" w:sz="8"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The professionalism of this group needs significant improvement. </w:t>
            </w:r>
          </w:p>
        </w:tc>
      </w:tr>
      <w:tr w:rsidR="00750134" w:rsidRPr="00750134" w:rsidTr="00750134">
        <w:trPr>
          <w:trHeight w:val="150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Group Involvement</w:t>
            </w:r>
          </w:p>
        </w:tc>
        <w:tc>
          <w:tcPr>
            <w:tcW w:w="2740" w:type="dxa"/>
            <w:tcBorders>
              <w:top w:val="nil"/>
              <w:left w:val="nil"/>
              <w:bottom w:val="single" w:sz="4" w:space="0" w:color="auto"/>
              <w:right w:val="single" w:sz="4"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Every member was involved with the development of the presentation as well as its delivery. </w:t>
            </w:r>
          </w:p>
        </w:tc>
        <w:tc>
          <w:tcPr>
            <w:tcW w:w="2740" w:type="dxa"/>
            <w:tcBorders>
              <w:top w:val="nil"/>
              <w:left w:val="nil"/>
              <w:bottom w:val="single" w:sz="4" w:space="0" w:color="auto"/>
              <w:right w:val="single" w:sz="4"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At least one more group member could have been more involved than they were. </w:t>
            </w:r>
          </w:p>
        </w:tc>
        <w:tc>
          <w:tcPr>
            <w:tcW w:w="2740" w:type="dxa"/>
            <w:tcBorders>
              <w:top w:val="nil"/>
              <w:left w:val="nil"/>
              <w:bottom w:val="single" w:sz="4" w:space="0" w:color="auto"/>
              <w:right w:val="single" w:sz="8"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Multiple group members clearly could have been more involved. </w:t>
            </w:r>
          </w:p>
        </w:tc>
      </w:tr>
      <w:tr w:rsidR="00750134" w:rsidRPr="00750134" w:rsidTr="00750134">
        <w:trPr>
          <w:trHeight w:val="1215"/>
        </w:trPr>
        <w:tc>
          <w:tcPr>
            <w:tcW w:w="1940" w:type="dxa"/>
            <w:tcBorders>
              <w:top w:val="nil"/>
              <w:left w:val="single" w:sz="8" w:space="0" w:color="auto"/>
              <w:bottom w:val="single" w:sz="8"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 xml:space="preserve">Effort </w:t>
            </w:r>
          </w:p>
        </w:tc>
        <w:tc>
          <w:tcPr>
            <w:tcW w:w="2740" w:type="dxa"/>
            <w:tcBorders>
              <w:top w:val="nil"/>
              <w:left w:val="nil"/>
              <w:bottom w:val="single" w:sz="8"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Effort exceeds what would be expected of a high school student. </w:t>
            </w:r>
          </w:p>
        </w:tc>
        <w:tc>
          <w:tcPr>
            <w:tcW w:w="2740" w:type="dxa"/>
            <w:tcBorders>
              <w:top w:val="nil"/>
              <w:left w:val="nil"/>
              <w:bottom w:val="single" w:sz="8"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Effort is acceptable for a high school student but room exists for improvement. </w:t>
            </w:r>
          </w:p>
        </w:tc>
        <w:tc>
          <w:tcPr>
            <w:tcW w:w="2740" w:type="dxa"/>
            <w:tcBorders>
              <w:top w:val="nil"/>
              <w:left w:val="nil"/>
              <w:bottom w:val="single" w:sz="8" w:space="0" w:color="auto"/>
              <w:right w:val="single" w:sz="8"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Level of effort could have been much greater than what was presented. </w:t>
            </w:r>
          </w:p>
        </w:tc>
      </w:tr>
    </w:tbl>
    <w:p w:rsidR="00D32AEC" w:rsidRDefault="00D32AEC" w:rsidP="00D315FE">
      <w:pPr>
        <w:tabs>
          <w:tab w:val="left" w:pos="9631"/>
        </w:tabs>
        <w:rPr>
          <w:rFonts w:cstheme="minorHAnsi"/>
        </w:rPr>
      </w:pPr>
    </w:p>
    <w:p w:rsidR="00992B7A" w:rsidRDefault="00D32AEC" w:rsidP="00D315FE">
      <w:pPr>
        <w:tabs>
          <w:tab w:val="left" w:pos="9631"/>
        </w:tabs>
        <w:rPr>
          <w:rFonts w:cstheme="minorHAnsi"/>
        </w:rPr>
      </w:pPr>
      <w:r w:rsidRPr="00E23EBC">
        <w:rPr>
          <w:rFonts w:cstheme="minorHAnsi"/>
          <w:b/>
          <w:u w:val="single"/>
        </w:rPr>
        <w:t>Remember</w:t>
      </w:r>
      <w:r>
        <w:rPr>
          <w:rFonts w:cstheme="minorHAnsi"/>
        </w:rPr>
        <w:t xml:space="preserve"> – your grade is partially- or completely-dependent on your oral presentation,</w:t>
      </w:r>
      <w:r w:rsidR="00E23EBC">
        <w:rPr>
          <w:rFonts w:cstheme="minorHAnsi"/>
        </w:rPr>
        <w:t xml:space="preserve"> so if you run out of time before you research all your topics</w:t>
      </w:r>
      <w:r>
        <w:rPr>
          <w:rFonts w:cstheme="minorHAnsi"/>
        </w:rPr>
        <w:t>, it will probably be ok.  However, no two groups can present on the same topic, so make sure that you cover as many of these areas as possible in case other groups present before you.</w:t>
      </w:r>
      <w:r w:rsidR="00E23EBC">
        <w:rPr>
          <w:rFonts w:cstheme="minorHAnsi"/>
        </w:rPr>
        <w:t xml:space="preserve"> It is also in your best interests to volunteer to present multiple times because your instructor will use your best score. </w:t>
      </w:r>
      <w:r>
        <w:rPr>
          <w:rFonts w:cstheme="minorHAnsi"/>
        </w:rPr>
        <w:t xml:space="preserve"> </w:t>
      </w:r>
      <w:r w:rsidR="00D315FE">
        <w:rPr>
          <w:rFonts w:cstheme="minorHAnsi"/>
        </w:rPr>
        <w:tab/>
      </w:r>
    </w:p>
    <w:p w:rsidR="009A6D3C" w:rsidRPr="00D315FE" w:rsidRDefault="009A6D3C" w:rsidP="00D315FE">
      <w:pPr>
        <w:tabs>
          <w:tab w:val="left" w:pos="9631"/>
        </w:tabs>
        <w:rPr>
          <w:rFonts w:cstheme="minorHAnsi"/>
        </w:rPr>
      </w:pPr>
      <w:r>
        <w:rPr>
          <w:rFonts w:cstheme="minorHAnsi"/>
        </w:rPr>
        <w:t xml:space="preserve">Please provide your instructor with this sheet when you present so that they can use it to record your grade. </w:t>
      </w:r>
    </w:p>
    <w:sectPr w:rsidR="009A6D3C" w:rsidRPr="00D315FE" w:rsidSect="003C6DB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888" w:rsidRDefault="00B44888" w:rsidP="00B44888">
      <w:pPr>
        <w:spacing w:after="0" w:line="240" w:lineRule="auto"/>
      </w:pPr>
      <w:r>
        <w:separator/>
      </w:r>
    </w:p>
  </w:endnote>
  <w:endnote w:type="continuationSeparator" w:id="0">
    <w:p w:rsidR="00B44888" w:rsidRDefault="00B44888" w:rsidP="00B4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888" w:rsidRPr="00B44888" w:rsidRDefault="00055317" w:rsidP="00B44888">
    <w:pPr>
      <w:pStyle w:val="Footer"/>
      <w:spacing w:before="240"/>
      <w:rPr>
        <w:i/>
        <w:sz w:val="14"/>
        <w:szCs w:val="14"/>
      </w:rPr>
    </w:pPr>
    <w:r w:rsidRPr="001B001F">
      <w:rPr>
        <w:i/>
        <w:noProof/>
        <w:sz w:val="14"/>
        <w:szCs w:val="14"/>
      </w:rPr>
      <w:drawing>
        <wp:anchor distT="0" distB="0" distL="114300" distR="114300" simplePos="0" relativeHeight="251659264" behindDoc="1" locked="0" layoutInCell="1" allowOverlap="1" wp14:anchorId="79B799B9" wp14:editId="139152E8">
          <wp:simplePos x="0" y="0"/>
          <wp:positionH relativeFrom="column">
            <wp:posOffset>5931222</wp:posOffset>
          </wp:positionH>
          <wp:positionV relativeFrom="paragraph">
            <wp:posOffset>76844</wp:posOffset>
          </wp:positionV>
          <wp:extent cx="1306830" cy="387350"/>
          <wp:effectExtent l="0" t="0" r="7620" b="0"/>
          <wp:wrapTight wrapText="bothSides">
            <wp:wrapPolygon edited="0">
              <wp:start x="0" y="0"/>
              <wp:lineTo x="0" y="20184"/>
              <wp:lineTo x="21411" y="20184"/>
              <wp:lineTo x="21411" y="0"/>
              <wp:lineTo x="0" y="0"/>
            </wp:wrapPolygon>
          </wp:wrapTight>
          <wp:docPr id="4"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306830" cy="387350"/>
                  </a:xfrm>
                  <a:prstGeom prst="rect">
                    <a:avLst/>
                  </a:prstGeom>
                </pic:spPr>
              </pic:pic>
            </a:graphicData>
          </a:graphic>
          <wp14:sizeRelH relativeFrom="margin">
            <wp14:pctWidth>0</wp14:pctWidth>
          </wp14:sizeRelH>
          <wp14:sizeRelV relativeFrom="margin">
            <wp14:pctHeight>0</wp14:pctHeight>
          </wp14:sizeRelV>
        </wp:anchor>
      </w:drawing>
    </w:r>
    <w:r w:rsidRPr="00055317">
      <w:rPr>
        <w:i/>
        <w:sz w:val="14"/>
        <w:szCs w:val="14"/>
      </w:rPr>
      <w:fldChar w:fldCharType="begin"/>
    </w:r>
    <w:r w:rsidRPr="00055317">
      <w:rPr>
        <w:i/>
        <w:sz w:val="14"/>
        <w:szCs w:val="14"/>
      </w:rPr>
      <w:instrText xml:space="preserve"> PAGE   \* MERGEFORMAT </w:instrText>
    </w:r>
    <w:r w:rsidRPr="00055317">
      <w:rPr>
        <w:i/>
        <w:sz w:val="14"/>
        <w:szCs w:val="14"/>
      </w:rPr>
      <w:fldChar w:fldCharType="separate"/>
    </w:r>
    <w:r w:rsidR="006C2EBC" w:rsidRPr="006C2EBC">
      <w:rPr>
        <w:b/>
        <w:bCs/>
        <w:i/>
        <w:noProof/>
        <w:sz w:val="14"/>
        <w:szCs w:val="14"/>
      </w:rPr>
      <w:t>2</w:t>
    </w:r>
    <w:r w:rsidRPr="00055317">
      <w:rPr>
        <w:b/>
        <w:bCs/>
        <w:i/>
        <w:noProof/>
        <w:sz w:val="14"/>
        <w:szCs w:val="14"/>
      </w:rPr>
      <w:fldChar w:fldCharType="end"/>
    </w:r>
    <w:r w:rsidRPr="00055317">
      <w:rPr>
        <w:b/>
        <w:bCs/>
        <w:i/>
        <w:sz w:val="14"/>
        <w:szCs w:val="14"/>
      </w:rPr>
      <w:t xml:space="preserve"> </w:t>
    </w:r>
    <w:r w:rsidRPr="00055317">
      <w:rPr>
        <w:i/>
        <w:sz w:val="14"/>
        <w:szCs w:val="14"/>
      </w:rPr>
      <w:t>|</w:t>
    </w:r>
    <w:r w:rsidRPr="00055317">
      <w:rPr>
        <w:b/>
        <w:bCs/>
        <w:i/>
        <w:sz w:val="14"/>
        <w:szCs w:val="14"/>
      </w:rPr>
      <w:t xml:space="preserve"> </w:t>
    </w:r>
    <w:r w:rsidRPr="00055317">
      <w:rPr>
        <w:i/>
        <w:color w:val="808080" w:themeColor="background1" w:themeShade="80"/>
        <w:spacing w:val="60"/>
        <w:sz w:val="14"/>
        <w:szCs w:val="14"/>
      </w:rPr>
      <w:t>Page</w:t>
    </w:r>
    <w:r>
      <w:rPr>
        <w:i/>
        <w:color w:val="808080" w:themeColor="background1" w:themeShade="80"/>
        <w:spacing w:val="60"/>
        <w:sz w:val="14"/>
        <w:szCs w:val="14"/>
      </w:rPr>
      <w:t xml:space="preserve"> </w:t>
    </w:r>
    <w:r w:rsidR="00B44888">
      <w:rPr>
        <w:i/>
        <w:sz w:val="14"/>
        <w:szCs w:val="14"/>
      </w:rPr>
      <w:t>Copyright 201</w:t>
    </w:r>
    <w:r w:rsidR="009D7FC2">
      <w:rPr>
        <w:i/>
        <w:sz w:val="14"/>
        <w:szCs w:val="14"/>
      </w:rPr>
      <w:t>5</w:t>
    </w:r>
    <w:r w:rsidR="00B44888" w:rsidRPr="001B001F">
      <w:rPr>
        <w:i/>
        <w:sz w:val="14"/>
        <w:szCs w:val="14"/>
      </w:rPr>
      <w:t xml:space="preserve"> by Craig Kohn, Agricultural Sciences, Waterford WI.  This </w:t>
    </w:r>
    <w:r w:rsidR="00B44888">
      <w:rPr>
        <w:i/>
        <w:sz w:val="14"/>
        <w:szCs w:val="14"/>
      </w:rPr>
      <w:t>source may be freely used and distributed provided the author is cited</w:t>
    </w:r>
    <w:r w:rsidR="00B44888"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888" w:rsidRDefault="00B44888" w:rsidP="00B44888">
      <w:pPr>
        <w:spacing w:after="0" w:line="240" w:lineRule="auto"/>
      </w:pPr>
      <w:r>
        <w:separator/>
      </w:r>
    </w:p>
  </w:footnote>
  <w:footnote w:type="continuationSeparator" w:id="0">
    <w:p w:rsidR="00B44888" w:rsidRDefault="00B44888" w:rsidP="00B44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A1A70"/>
    <w:multiLevelType w:val="hybridMultilevel"/>
    <w:tmpl w:val="BDF63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835A5"/>
    <w:multiLevelType w:val="hybridMultilevel"/>
    <w:tmpl w:val="51A6C3CA"/>
    <w:lvl w:ilvl="0" w:tplc="B39CD758">
      <w:start w:val="1"/>
      <w:numFmt w:val="bullet"/>
      <w:lvlText w:val=""/>
      <w:lvlJc w:val="left"/>
      <w:pPr>
        <w:tabs>
          <w:tab w:val="num" w:pos="720"/>
        </w:tabs>
        <w:ind w:left="720" w:hanging="360"/>
      </w:pPr>
      <w:rPr>
        <w:rFonts w:ascii="Wingdings" w:hAnsi="Wingdings" w:hint="default"/>
      </w:rPr>
    </w:lvl>
    <w:lvl w:ilvl="1" w:tplc="FD429968" w:tentative="1">
      <w:start w:val="1"/>
      <w:numFmt w:val="bullet"/>
      <w:lvlText w:val=""/>
      <w:lvlJc w:val="left"/>
      <w:pPr>
        <w:tabs>
          <w:tab w:val="num" w:pos="1440"/>
        </w:tabs>
        <w:ind w:left="1440" w:hanging="360"/>
      </w:pPr>
      <w:rPr>
        <w:rFonts w:ascii="Wingdings" w:hAnsi="Wingdings" w:hint="default"/>
      </w:rPr>
    </w:lvl>
    <w:lvl w:ilvl="2" w:tplc="CEEE1932" w:tentative="1">
      <w:start w:val="1"/>
      <w:numFmt w:val="bullet"/>
      <w:lvlText w:val=""/>
      <w:lvlJc w:val="left"/>
      <w:pPr>
        <w:tabs>
          <w:tab w:val="num" w:pos="2160"/>
        </w:tabs>
        <w:ind w:left="2160" w:hanging="360"/>
      </w:pPr>
      <w:rPr>
        <w:rFonts w:ascii="Wingdings" w:hAnsi="Wingdings" w:hint="default"/>
      </w:rPr>
    </w:lvl>
    <w:lvl w:ilvl="3" w:tplc="DE480BD8" w:tentative="1">
      <w:start w:val="1"/>
      <w:numFmt w:val="bullet"/>
      <w:lvlText w:val=""/>
      <w:lvlJc w:val="left"/>
      <w:pPr>
        <w:tabs>
          <w:tab w:val="num" w:pos="2880"/>
        </w:tabs>
        <w:ind w:left="2880" w:hanging="360"/>
      </w:pPr>
      <w:rPr>
        <w:rFonts w:ascii="Wingdings" w:hAnsi="Wingdings" w:hint="default"/>
      </w:rPr>
    </w:lvl>
    <w:lvl w:ilvl="4" w:tplc="B2447E84" w:tentative="1">
      <w:start w:val="1"/>
      <w:numFmt w:val="bullet"/>
      <w:lvlText w:val=""/>
      <w:lvlJc w:val="left"/>
      <w:pPr>
        <w:tabs>
          <w:tab w:val="num" w:pos="3600"/>
        </w:tabs>
        <w:ind w:left="3600" w:hanging="360"/>
      </w:pPr>
      <w:rPr>
        <w:rFonts w:ascii="Wingdings" w:hAnsi="Wingdings" w:hint="default"/>
      </w:rPr>
    </w:lvl>
    <w:lvl w:ilvl="5" w:tplc="34003272" w:tentative="1">
      <w:start w:val="1"/>
      <w:numFmt w:val="bullet"/>
      <w:lvlText w:val=""/>
      <w:lvlJc w:val="left"/>
      <w:pPr>
        <w:tabs>
          <w:tab w:val="num" w:pos="4320"/>
        </w:tabs>
        <w:ind w:left="4320" w:hanging="360"/>
      </w:pPr>
      <w:rPr>
        <w:rFonts w:ascii="Wingdings" w:hAnsi="Wingdings" w:hint="default"/>
      </w:rPr>
    </w:lvl>
    <w:lvl w:ilvl="6" w:tplc="B13842FE" w:tentative="1">
      <w:start w:val="1"/>
      <w:numFmt w:val="bullet"/>
      <w:lvlText w:val=""/>
      <w:lvlJc w:val="left"/>
      <w:pPr>
        <w:tabs>
          <w:tab w:val="num" w:pos="5040"/>
        </w:tabs>
        <w:ind w:left="5040" w:hanging="360"/>
      </w:pPr>
      <w:rPr>
        <w:rFonts w:ascii="Wingdings" w:hAnsi="Wingdings" w:hint="default"/>
      </w:rPr>
    </w:lvl>
    <w:lvl w:ilvl="7" w:tplc="79B2235A" w:tentative="1">
      <w:start w:val="1"/>
      <w:numFmt w:val="bullet"/>
      <w:lvlText w:val=""/>
      <w:lvlJc w:val="left"/>
      <w:pPr>
        <w:tabs>
          <w:tab w:val="num" w:pos="5760"/>
        </w:tabs>
        <w:ind w:left="5760" w:hanging="360"/>
      </w:pPr>
      <w:rPr>
        <w:rFonts w:ascii="Wingdings" w:hAnsi="Wingdings" w:hint="default"/>
      </w:rPr>
    </w:lvl>
    <w:lvl w:ilvl="8" w:tplc="7FA6724C" w:tentative="1">
      <w:start w:val="1"/>
      <w:numFmt w:val="bullet"/>
      <w:lvlText w:val=""/>
      <w:lvlJc w:val="left"/>
      <w:pPr>
        <w:tabs>
          <w:tab w:val="num" w:pos="6480"/>
        </w:tabs>
        <w:ind w:left="6480" w:hanging="360"/>
      </w:pPr>
      <w:rPr>
        <w:rFonts w:ascii="Wingdings" w:hAnsi="Wingdings" w:hint="default"/>
      </w:rPr>
    </w:lvl>
  </w:abstractNum>
  <w:abstractNum w:abstractNumId="2">
    <w:nsid w:val="10E41F50"/>
    <w:multiLevelType w:val="hybridMultilevel"/>
    <w:tmpl w:val="8C04F7BE"/>
    <w:lvl w:ilvl="0" w:tplc="E9842C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346106"/>
    <w:multiLevelType w:val="hybridMultilevel"/>
    <w:tmpl w:val="D3F02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D7B5E"/>
    <w:multiLevelType w:val="hybridMultilevel"/>
    <w:tmpl w:val="258255F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2E886451"/>
    <w:multiLevelType w:val="hybridMultilevel"/>
    <w:tmpl w:val="910E2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5D465C"/>
    <w:multiLevelType w:val="hybridMultilevel"/>
    <w:tmpl w:val="6AF47CAC"/>
    <w:lvl w:ilvl="0" w:tplc="7EAC1600">
      <w:start w:val="1"/>
      <w:numFmt w:val="decimal"/>
      <w:lvlText w:val="%1."/>
      <w:lvlJc w:val="left"/>
      <w:pPr>
        <w:ind w:left="1056" w:hanging="516"/>
      </w:pPr>
      <w:rPr>
        <w:rFonts w:ascii="Calibri" w:hAnsi="Calibri" w:hint="default"/>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50D66BA0"/>
    <w:multiLevelType w:val="hybridMultilevel"/>
    <w:tmpl w:val="4D620F34"/>
    <w:lvl w:ilvl="0" w:tplc="B34E4A3C">
      <w:start w:val="1"/>
      <w:numFmt w:val="bullet"/>
      <w:lvlText w:val=""/>
      <w:lvlJc w:val="left"/>
      <w:pPr>
        <w:tabs>
          <w:tab w:val="num" w:pos="720"/>
        </w:tabs>
        <w:ind w:left="720" w:hanging="360"/>
      </w:pPr>
      <w:rPr>
        <w:rFonts w:ascii="Wingdings" w:hAnsi="Wingdings" w:hint="default"/>
      </w:rPr>
    </w:lvl>
    <w:lvl w:ilvl="1" w:tplc="4A64528A" w:tentative="1">
      <w:start w:val="1"/>
      <w:numFmt w:val="bullet"/>
      <w:lvlText w:val=""/>
      <w:lvlJc w:val="left"/>
      <w:pPr>
        <w:tabs>
          <w:tab w:val="num" w:pos="1440"/>
        </w:tabs>
        <w:ind w:left="1440" w:hanging="360"/>
      </w:pPr>
      <w:rPr>
        <w:rFonts w:ascii="Wingdings" w:hAnsi="Wingdings" w:hint="default"/>
      </w:rPr>
    </w:lvl>
    <w:lvl w:ilvl="2" w:tplc="DE6A276C" w:tentative="1">
      <w:start w:val="1"/>
      <w:numFmt w:val="bullet"/>
      <w:lvlText w:val=""/>
      <w:lvlJc w:val="left"/>
      <w:pPr>
        <w:tabs>
          <w:tab w:val="num" w:pos="2160"/>
        </w:tabs>
        <w:ind w:left="2160" w:hanging="360"/>
      </w:pPr>
      <w:rPr>
        <w:rFonts w:ascii="Wingdings" w:hAnsi="Wingdings" w:hint="default"/>
      </w:rPr>
    </w:lvl>
    <w:lvl w:ilvl="3" w:tplc="9D24D3E2" w:tentative="1">
      <w:start w:val="1"/>
      <w:numFmt w:val="bullet"/>
      <w:lvlText w:val=""/>
      <w:lvlJc w:val="left"/>
      <w:pPr>
        <w:tabs>
          <w:tab w:val="num" w:pos="2880"/>
        </w:tabs>
        <w:ind w:left="2880" w:hanging="360"/>
      </w:pPr>
      <w:rPr>
        <w:rFonts w:ascii="Wingdings" w:hAnsi="Wingdings" w:hint="default"/>
      </w:rPr>
    </w:lvl>
    <w:lvl w:ilvl="4" w:tplc="25547140" w:tentative="1">
      <w:start w:val="1"/>
      <w:numFmt w:val="bullet"/>
      <w:lvlText w:val=""/>
      <w:lvlJc w:val="left"/>
      <w:pPr>
        <w:tabs>
          <w:tab w:val="num" w:pos="3600"/>
        </w:tabs>
        <w:ind w:left="3600" w:hanging="360"/>
      </w:pPr>
      <w:rPr>
        <w:rFonts w:ascii="Wingdings" w:hAnsi="Wingdings" w:hint="default"/>
      </w:rPr>
    </w:lvl>
    <w:lvl w:ilvl="5" w:tplc="2970256E" w:tentative="1">
      <w:start w:val="1"/>
      <w:numFmt w:val="bullet"/>
      <w:lvlText w:val=""/>
      <w:lvlJc w:val="left"/>
      <w:pPr>
        <w:tabs>
          <w:tab w:val="num" w:pos="4320"/>
        </w:tabs>
        <w:ind w:left="4320" w:hanging="360"/>
      </w:pPr>
      <w:rPr>
        <w:rFonts w:ascii="Wingdings" w:hAnsi="Wingdings" w:hint="default"/>
      </w:rPr>
    </w:lvl>
    <w:lvl w:ilvl="6" w:tplc="7A2EA3B2" w:tentative="1">
      <w:start w:val="1"/>
      <w:numFmt w:val="bullet"/>
      <w:lvlText w:val=""/>
      <w:lvlJc w:val="left"/>
      <w:pPr>
        <w:tabs>
          <w:tab w:val="num" w:pos="5040"/>
        </w:tabs>
        <w:ind w:left="5040" w:hanging="360"/>
      </w:pPr>
      <w:rPr>
        <w:rFonts w:ascii="Wingdings" w:hAnsi="Wingdings" w:hint="default"/>
      </w:rPr>
    </w:lvl>
    <w:lvl w:ilvl="7" w:tplc="577A519E" w:tentative="1">
      <w:start w:val="1"/>
      <w:numFmt w:val="bullet"/>
      <w:lvlText w:val=""/>
      <w:lvlJc w:val="left"/>
      <w:pPr>
        <w:tabs>
          <w:tab w:val="num" w:pos="5760"/>
        </w:tabs>
        <w:ind w:left="5760" w:hanging="360"/>
      </w:pPr>
      <w:rPr>
        <w:rFonts w:ascii="Wingdings" w:hAnsi="Wingdings" w:hint="default"/>
      </w:rPr>
    </w:lvl>
    <w:lvl w:ilvl="8" w:tplc="73EA6304" w:tentative="1">
      <w:start w:val="1"/>
      <w:numFmt w:val="bullet"/>
      <w:lvlText w:val=""/>
      <w:lvlJc w:val="left"/>
      <w:pPr>
        <w:tabs>
          <w:tab w:val="num" w:pos="6480"/>
        </w:tabs>
        <w:ind w:left="6480" w:hanging="360"/>
      </w:pPr>
      <w:rPr>
        <w:rFonts w:ascii="Wingdings" w:hAnsi="Wingdings" w:hint="default"/>
      </w:rPr>
    </w:lvl>
  </w:abstractNum>
  <w:abstractNum w:abstractNumId="8">
    <w:nsid w:val="5862601A"/>
    <w:multiLevelType w:val="hybridMultilevel"/>
    <w:tmpl w:val="2F46F700"/>
    <w:lvl w:ilvl="0" w:tplc="0409000F">
      <w:start w:val="1"/>
      <w:numFmt w:val="decimal"/>
      <w:lvlText w:val="%1."/>
      <w:lvlJc w:val="left"/>
      <w:pPr>
        <w:ind w:left="1080" w:hanging="360"/>
      </w:pPr>
      <w:rPr>
        <w:rFonts w:hint="default"/>
      </w:rPr>
    </w:lvl>
    <w:lvl w:ilvl="1" w:tplc="6088A3B4">
      <w:start w:val="1"/>
      <w:numFmt w:val="lowerLetter"/>
      <w:lvlText w:val="%2."/>
      <w:lvlJc w:val="left"/>
      <w:pPr>
        <w:ind w:left="1800" w:hanging="360"/>
      </w:pPr>
      <w:rPr>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4969F2"/>
    <w:multiLevelType w:val="hybridMultilevel"/>
    <w:tmpl w:val="85A240E8"/>
    <w:lvl w:ilvl="0" w:tplc="7EAC1600">
      <w:start w:val="1"/>
      <w:numFmt w:val="decimal"/>
      <w:lvlText w:val="%1."/>
      <w:lvlJc w:val="left"/>
      <w:pPr>
        <w:ind w:left="1056" w:hanging="516"/>
      </w:pPr>
      <w:rPr>
        <w:rFonts w:ascii="Calibri" w:hAnsi="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C01CDB"/>
    <w:multiLevelType w:val="multilevel"/>
    <w:tmpl w:val="6526BC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6486BC8"/>
    <w:multiLevelType w:val="hybridMultilevel"/>
    <w:tmpl w:val="36665684"/>
    <w:lvl w:ilvl="0" w:tplc="01D0C0CE">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2"/>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3"/>
  </w:num>
  <w:num w:numId="12">
    <w:abstractNumId w:val="4"/>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DB4"/>
    <w:rsid w:val="00016888"/>
    <w:rsid w:val="000217EF"/>
    <w:rsid w:val="00055317"/>
    <w:rsid w:val="00062C12"/>
    <w:rsid w:val="000B3ED6"/>
    <w:rsid w:val="00195995"/>
    <w:rsid w:val="001A22F4"/>
    <w:rsid w:val="001A60E9"/>
    <w:rsid w:val="001E2CC2"/>
    <w:rsid w:val="00252979"/>
    <w:rsid w:val="00253208"/>
    <w:rsid w:val="002B20CA"/>
    <w:rsid w:val="002F36E4"/>
    <w:rsid w:val="00382569"/>
    <w:rsid w:val="003B79BA"/>
    <w:rsid w:val="003C00E3"/>
    <w:rsid w:val="003C19BE"/>
    <w:rsid w:val="003C6DB4"/>
    <w:rsid w:val="0041340E"/>
    <w:rsid w:val="00433E41"/>
    <w:rsid w:val="0049268D"/>
    <w:rsid w:val="00493EA9"/>
    <w:rsid w:val="00495D38"/>
    <w:rsid w:val="004A6115"/>
    <w:rsid w:val="00550F62"/>
    <w:rsid w:val="00634997"/>
    <w:rsid w:val="00652925"/>
    <w:rsid w:val="00676CD2"/>
    <w:rsid w:val="00686426"/>
    <w:rsid w:val="006C2EBC"/>
    <w:rsid w:val="006E6B35"/>
    <w:rsid w:val="00711C39"/>
    <w:rsid w:val="0071343D"/>
    <w:rsid w:val="00750134"/>
    <w:rsid w:val="007711C7"/>
    <w:rsid w:val="0077409A"/>
    <w:rsid w:val="00785D64"/>
    <w:rsid w:val="007B729C"/>
    <w:rsid w:val="00825253"/>
    <w:rsid w:val="008364AC"/>
    <w:rsid w:val="008746AF"/>
    <w:rsid w:val="0090287E"/>
    <w:rsid w:val="0099245E"/>
    <w:rsid w:val="00992B7A"/>
    <w:rsid w:val="009A6D3C"/>
    <w:rsid w:val="009D7FC2"/>
    <w:rsid w:val="00A0291B"/>
    <w:rsid w:val="00A1100D"/>
    <w:rsid w:val="00A36424"/>
    <w:rsid w:val="00A63A3E"/>
    <w:rsid w:val="00A80B3F"/>
    <w:rsid w:val="00A81AAB"/>
    <w:rsid w:val="00AA29C2"/>
    <w:rsid w:val="00AC3DA5"/>
    <w:rsid w:val="00B05123"/>
    <w:rsid w:val="00B32A86"/>
    <w:rsid w:val="00B44888"/>
    <w:rsid w:val="00B72843"/>
    <w:rsid w:val="00B807B5"/>
    <w:rsid w:val="00BE1078"/>
    <w:rsid w:val="00C30B1B"/>
    <w:rsid w:val="00C560FE"/>
    <w:rsid w:val="00CB37F1"/>
    <w:rsid w:val="00CF40B3"/>
    <w:rsid w:val="00D315FE"/>
    <w:rsid w:val="00D32AEC"/>
    <w:rsid w:val="00DE6A20"/>
    <w:rsid w:val="00E111DC"/>
    <w:rsid w:val="00E23EA8"/>
    <w:rsid w:val="00E23EBC"/>
    <w:rsid w:val="00F8641C"/>
    <w:rsid w:val="00F911AE"/>
    <w:rsid w:val="00FB458A"/>
    <w:rsid w:val="00FE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F2CB2-E09A-4E6A-8F09-90594FAC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DB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6DB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3C6DB4"/>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3C6DB4"/>
    <w:pPr>
      <w:ind w:left="720"/>
      <w:contextualSpacing/>
    </w:pPr>
  </w:style>
  <w:style w:type="paragraph" w:styleId="BalloonText">
    <w:name w:val="Balloon Text"/>
    <w:basedOn w:val="Normal"/>
    <w:link w:val="BalloonTextChar"/>
    <w:uiPriority w:val="99"/>
    <w:semiHidden/>
    <w:unhideWhenUsed/>
    <w:rsid w:val="00A8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B3F"/>
    <w:rPr>
      <w:rFonts w:ascii="Tahoma" w:eastAsia="Calibri" w:hAnsi="Tahoma" w:cs="Tahoma"/>
      <w:sz w:val="16"/>
      <w:szCs w:val="16"/>
    </w:rPr>
  </w:style>
  <w:style w:type="paragraph" w:styleId="Header">
    <w:name w:val="header"/>
    <w:basedOn w:val="Normal"/>
    <w:link w:val="HeaderChar"/>
    <w:uiPriority w:val="99"/>
    <w:unhideWhenUsed/>
    <w:rsid w:val="00B44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888"/>
    <w:rPr>
      <w:rFonts w:ascii="Calibri" w:eastAsia="Calibri" w:hAnsi="Calibri" w:cs="Times New Roman"/>
    </w:rPr>
  </w:style>
  <w:style w:type="paragraph" w:styleId="Footer">
    <w:name w:val="footer"/>
    <w:basedOn w:val="Normal"/>
    <w:link w:val="FooterChar"/>
    <w:uiPriority w:val="99"/>
    <w:unhideWhenUsed/>
    <w:rsid w:val="00B44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888"/>
    <w:rPr>
      <w:rFonts w:ascii="Calibri" w:eastAsia="Calibri" w:hAnsi="Calibri" w:cs="Times New Roman"/>
    </w:rPr>
  </w:style>
  <w:style w:type="character" w:customStyle="1" w:styleId="st1">
    <w:name w:val="st1"/>
    <w:basedOn w:val="DefaultParagraphFont"/>
    <w:rsid w:val="00711C39"/>
  </w:style>
  <w:style w:type="character" w:styleId="Hyperlink">
    <w:name w:val="Hyperlink"/>
    <w:basedOn w:val="DefaultParagraphFont"/>
    <w:uiPriority w:val="99"/>
    <w:unhideWhenUsed/>
    <w:rsid w:val="00C560FE"/>
    <w:rPr>
      <w:color w:val="0000FF" w:themeColor="hyperlink"/>
      <w:u w:val="single"/>
    </w:rPr>
  </w:style>
  <w:style w:type="character" w:customStyle="1" w:styleId="apple-converted-space">
    <w:name w:val="apple-converted-space"/>
    <w:basedOn w:val="DefaultParagraphFont"/>
    <w:rsid w:val="00C30B1B"/>
  </w:style>
  <w:style w:type="character" w:customStyle="1" w:styleId="highlight">
    <w:name w:val="highlight"/>
    <w:basedOn w:val="DefaultParagraphFont"/>
    <w:rsid w:val="00C30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7082">
      <w:bodyDiv w:val="1"/>
      <w:marLeft w:val="0"/>
      <w:marRight w:val="0"/>
      <w:marTop w:val="0"/>
      <w:marBottom w:val="0"/>
      <w:divBdr>
        <w:top w:val="none" w:sz="0" w:space="0" w:color="auto"/>
        <w:left w:val="none" w:sz="0" w:space="0" w:color="auto"/>
        <w:bottom w:val="none" w:sz="0" w:space="0" w:color="auto"/>
        <w:right w:val="none" w:sz="0" w:space="0" w:color="auto"/>
      </w:divBdr>
      <w:divsChild>
        <w:div w:id="1034503286">
          <w:marLeft w:val="432"/>
          <w:marRight w:val="0"/>
          <w:marTop w:val="120"/>
          <w:marBottom w:val="0"/>
          <w:divBdr>
            <w:top w:val="none" w:sz="0" w:space="0" w:color="auto"/>
            <w:left w:val="none" w:sz="0" w:space="0" w:color="auto"/>
            <w:bottom w:val="none" w:sz="0" w:space="0" w:color="auto"/>
            <w:right w:val="none" w:sz="0" w:space="0" w:color="auto"/>
          </w:divBdr>
        </w:div>
      </w:divsChild>
    </w:div>
    <w:div w:id="411858138">
      <w:bodyDiv w:val="1"/>
      <w:marLeft w:val="0"/>
      <w:marRight w:val="0"/>
      <w:marTop w:val="0"/>
      <w:marBottom w:val="0"/>
      <w:divBdr>
        <w:top w:val="none" w:sz="0" w:space="0" w:color="auto"/>
        <w:left w:val="none" w:sz="0" w:space="0" w:color="auto"/>
        <w:bottom w:val="none" w:sz="0" w:space="0" w:color="auto"/>
        <w:right w:val="none" w:sz="0" w:space="0" w:color="auto"/>
      </w:divBdr>
    </w:div>
    <w:div w:id="1040590876">
      <w:bodyDiv w:val="1"/>
      <w:marLeft w:val="0"/>
      <w:marRight w:val="0"/>
      <w:marTop w:val="0"/>
      <w:marBottom w:val="0"/>
      <w:divBdr>
        <w:top w:val="none" w:sz="0" w:space="0" w:color="auto"/>
        <w:left w:val="none" w:sz="0" w:space="0" w:color="auto"/>
        <w:bottom w:val="none" w:sz="0" w:space="0" w:color="auto"/>
        <w:right w:val="none" w:sz="0" w:space="0" w:color="auto"/>
      </w:divBdr>
    </w:div>
    <w:div w:id="1326544135">
      <w:bodyDiv w:val="1"/>
      <w:marLeft w:val="0"/>
      <w:marRight w:val="0"/>
      <w:marTop w:val="0"/>
      <w:marBottom w:val="0"/>
      <w:divBdr>
        <w:top w:val="none" w:sz="0" w:space="0" w:color="auto"/>
        <w:left w:val="none" w:sz="0" w:space="0" w:color="auto"/>
        <w:bottom w:val="none" w:sz="0" w:space="0" w:color="auto"/>
        <w:right w:val="none" w:sz="0" w:space="0" w:color="auto"/>
      </w:divBdr>
      <w:divsChild>
        <w:div w:id="1324898374">
          <w:marLeft w:val="720"/>
          <w:marRight w:val="0"/>
          <w:marTop w:val="0"/>
          <w:marBottom w:val="0"/>
          <w:divBdr>
            <w:top w:val="none" w:sz="0" w:space="0" w:color="auto"/>
            <w:left w:val="none" w:sz="0" w:space="0" w:color="auto"/>
            <w:bottom w:val="none" w:sz="0" w:space="0" w:color="auto"/>
            <w:right w:val="none" w:sz="0" w:space="0" w:color="auto"/>
          </w:divBdr>
        </w:div>
        <w:div w:id="270016940">
          <w:marLeft w:val="720"/>
          <w:marRight w:val="0"/>
          <w:marTop w:val="0"/>
          <w:marBottom w:val="0"/>
          <w:divBdr>
            <w:top w:val="none" w:sz="0" w:space="0" w:color="auto"/>
            <w:left w:val="none" w:sz="0" w:space="0" w:color="auto"/>
            <w:bottom w:val="none" w:sz="0" w:space="0" w:color="auto"/>
            <w:right w:val="none" w:sz="0" w:space="0" w:color="auto"/>
          </w:divBdr>
        </w:div>
        <w:div w:id="1596357045">
          <w:marLeft w:val="1440"/>
          <w:marRight w:val="0"/>
          <w:marTop w:val="0"/>
          <w:marBottom w:val="0"/>
          <w:divBdr>
            <w:top w:val="none" w:sz="0" w:space="0" w:color="auto"/>
            <w:left w:val="none" w:sz="0" w:space="0" w:color="auto"/>
            <w:bottom w:val="none" w:sz="0" w:space="0" w:color="auto"/>
            <w:right w:val="none" w:sz="0" w:space="0" w:color="auto"/>
          </w:divBdr>
        </w:div>
        <w:div w:id="1042444101">
          <w:marLeft w:val="1440"/>
          <w:marRight w:val="0"/>
          <w:marTop w:val="0"/>
          <w:marBottom w:val="0"/>
          <w:divBdr>
            <w:top w:val="none" w:sz="0" w:space="0" w:color="auto"/>
            <w:left w:val="none" w:sz="0" w:space="0" w:color="auto"/>
            <w:bottom w:val="none" w:sz="0" w:space="0" w:color="auto"/>
            <w:right w:val="none" w:sz="0" w:space="0" w:color="auto"/>
          </w:divBdr>
        </w:div>
        <w:div w:id="1554349454">
          <w:marLeft w:val="1440"/>
          <w:marRight w:val="0"/>
          <w:marTop w:val="0"/>
          <w:marBottom w:val="0"/>
          <w:divBdr>
            <w:top w:val="none" w:sz="0" w:space="0" w:color="auto"/>
            <w:left w:val="none" w:sz="0" w:space="0" w:color="auto"/>
            <w:bottom w:val="none" w:sz="0" w:space="0" w:color="auto"/>
            <w:right w:val="none" w:sz="0" w:space="0" w:color="auto"/>
          </w:divBdr>
        </w:div>
        <w:div w:id="1490247495">
          <w:marLeft w:val="1440"/>
          <w:marRight w:val="0"/>
          <w:marTop w:val="0"/>
          <w:marBottom w:val="0"/>
          <w:divBdr>
            <w:top w:val="none" w:sz="0" w:space="0" w:color="auto"/>
            <w:left w:val="none" w:sz="0" w:space="0" w:color="auto"/>
            <w:bottom w:val="none" w:sz="0" w:space="0" w:color="auto"/>
            <w:right w:val="none" w:sz="0" w:space="0" w:color="auto"/>
          </w:divBdr>
        </w:div>
        <w:div w:id="1251239321">
          <w:marLeft w:val="720"/>
          <w:marRight w:val="0"/>
          <w:marTop w:val="0"/>
          <w:marBottom w:val="0"/>
          <w:divBdr>
            <w:top w:val="none" w:sz="0" w:space="0" w:color="auto"/>
            <w:left w:val="none" w:sz="0" w:space="0" w:color="auto"/>
            <w:bottom w:val="none" w:sz="0" w:space="0" w:color="auto"/>
            <w:right w:val="none" w:sz="0" w:space="0" w:color="auto"/>
          </w:divBdr>
        </w:div>
        <w:div w:id="1460949629">
          <w:marLeft w:val="1440"/>
          <w:marRight w:val="0"/>
          <w:marTop w:val="0"/>
          <w:marBottom w:val="0"/>
          <w:divBdr>
            <w:top w:val="none" w:sz="0" w:space="0" w:color="auto"/>
            <w:left w:val="none" w:sz="0" w:space="0" w:color="auto"/>
            <w:bottom w:val="none" w:sz="0" w:space="0" w:color="auto"/>
            <w:right w:val="none" w:sz="0" w:space="0" w:color="auto"/>
          </w:divBdr>
        </w:div>
        <w:div w:id="945308137">
          <w:marLeft w:val="1440"/>
          <w:marRight w:val="0"/>
          <w:marTop w:val="0"/>
          <w:marBottom w:val="0"/>
          <w:divBdr>
            <w:top w:val="none" w:sz="0" w:space="0" w:color="auto"/>
            <w:left w:val="none" w:sz="0" w:space="0" w:color="auto"/>
            <w:bottom w:val="none" w:sz="0" w:space="0" w:color="auto"/>
            <w:right w:val="none" w:sz="0" w:space="0" w:color="auto"/>
          </w:divBdr>
        </w:div>
        <w:div w:id="654575045">
          <w:marLeft w:val="720"/>
          <w:marRight w:val="0"/>
          <w:marTop w:val="0"/>
          <w:marBottom w:val="0"/>
          <w:divBdr>
            <w:top w:val="none" w:sz="0" w:space="0" w:color="auto"/>
            <w:left w:val="none" w:sz="0" w:space="0" w:color="auto"/>
            <w:bottom w:val="none" w:sz="0" w:space="0" w:color="auto"/>
            <w:right w:val="none" w:sz="0" w:space="0" w:color="auto"/>
          </w:divBdr>
        </w:div>
        <w:div w:id="1465585794">
          <w:marLeft w:val="1440"/>
          <w:marRight w:val="0"/>
          <w:marTop w:val="0"/>
          <w:marBottom w:val="0"/>
          <w:divBdr>
            <w:top w:val="none" w:sz="0" w:space="0" w:color="auto"/>
            <w:left w:val="none" w:sz="0" w:space="0" w:color="auto"/>
            <w:bottom w:val="none" w:sz="0" w:space="0" w:color="auto"/>
            <w:right w:val="none" w:sz="0" w:space="0" w:color="auto"/>
          </w:divBdr>
        </w:div>
        <w:div w:id="1787893060">
          <w:marLeft w:val="1440"/>
          <w:marRight w:val="0"/>
          <w:marTop w:val="0"/>
          <w:marBottom w:val="0"/>
          <w:divBdr>
            <w:top w:val="none" w:sz="0" w:space="0" w:color="auto"/>
            <w:left w:val="none" w:sz="0" w:space="0" w:color="auto"/>
            <w:bottom w:val="none" w:sz="0" w:space="0" w:color="auto"/>
            <w:right w:val="none" w:sz="0" w:space="0" w:color="auto"/>
          </w:divBdr>
        </w:div>
        <w:div w:id="1551916145">
          <w:marLeft w:val="720"/>
          <w:marRight w:val="0"/>
          <w:marTop w:val="0"/>
          <w:marBottom w:val="0"/>
          <w:divBdr>
            <w:top w:val="none" w:sz="0" w:space="0" w:color="auto"/>
            <w:left w:val="none" w:sz="0" w:space="0" w:color="auto"/>
            <w:bottom w:val="none" w:sz="0" w:space="0" w:color="auto"/>
            <w:right w:val="none" w:sz="0" w:space="0" w:color="auto"/>
          </w:divBdr>
        </w:div>
        <w:div w:id="62146531">
          <w:marLeft w:val="1440"/>
          <w:marRight w:val="0"/>
          <w:marTop w:val="0"/>
          <w:marBottom w:val="0"/>
          <w:divBdr>
            <w:top w:val="none" w:sz="0" w:space="0" w:color="auto"/>
            <w:left w:val="none" w:sz="0" w:space="0" w:color="auto"/>
            <w:bottom w:val="none" w:sz="0" w:space="0" w:color="auto"/>
            <w:right w:val="none" w:sz="0" w:space="0" w:color="auto"/>
          </w:divBdr>
        </w:div>
        <w:div w:id="1653437423">
          <w:marLeft w:val="720"/>
          <w:marRight w:val="0"/>
          <w:marTop w:val="0"/>
          <w:marBottom w:val="0"/>
          <w:divBdr>
            <w:top w:val="none" w:sz="0" w:space="0" w:color="auto"/>
            <w:left w:val="none" w:sz="0" w:space="0" w:color="auto"/>
            <w:bottom w:val="none" w:sz="0" w:space="0" w:color="auto"/>
            <w:right w:val="none" w:sz="0" w:space="0" w:color="auto"/>
          </w:divBdr>
        </w:div>
        <w:div w:id="1309017008">
          <w:marLeft w:val="1440"/>
          <w:marRight w:val="0"/>
          <w:marTop w:val="0"/>
          <w:marBottom w:val="0"/>
          <w:divBdr>
            <w:top w:val="none" w:sz="0" w:space="0" w:color="auto"/>
            <w:left w:val="none" w:sz="0" w:space="0" w:color="auto"/>
            <w:bottom w:val="none" w:sz="0" w:space="0" w:color="auto"/>
            <w:right w:val="none" w:sz="0" w:space="0" w:color="auto"/>
          </w:divBdr>
        </w:div>
        <w:div w:id="186138874">
          <w:marLeft w:val="720"/>
          <w:marRight w:val="0"/>
          <w:marTop w:val="0"/>
          <w:marBottom w:val="0"/>
          <w:divBdr>
            <w:top w:val="none" w:sz="0" w:space="0" w:color="auto"/>
            <w:left w:val="none" w:sz="0" w:space="0" w:color="auto"/>
            <w:bottom w:val="none" w:sz="0" w:space="0" w:color="auto"/>
            <w:right w:val="none" w:sz="0" w:space="0" w:color="auto"/>
          </w:divBdr>
        </w:div>
        <w:div w:id="1360931702">
          <w:marLeft w:val="1440"/>
          <w:marRight w:val="0"/>
          <w:marTop w:val="0"/>
          <w:marBottom w:val="0"/>
          <w:divBdr>
            <w:top w:val="none" w:sz="0" w:space="0" w:color="auto"/>
            <w:left w:val="none" w:sz="0" w:space="0" w:color="auto"/>
            <w:bottom w:val="none" w:sz="0" w:space="0" w:color="auto"/>
            <w:right w:val="none" w:sz="0" w:space="0" w:color="auto"/>
          </w:divBdr>
        </w:div>
        <w:div w:id="1414161032">
          <w:marLeft w:val="1440"/>
          <w:marRight w:val="0"/>
          <w:marTop w:val="0"/>
          <w:marBottom w:val="0"/>
          <w:divBdr>
            <w:top w:val="none" w:sz="0" w:space="0" w:color="auto"/>
            <w:left w:val="none" w:sz="0" w:space="0" w:color="auto"/>
            <w:bottom w:val="none" w:sz="0" w:space="0" w:color="auto"/>
            <w:right w:val="none" w:sz="0" w:space="0" w:color="auto"/>
          </w:divBdr>
        </w:div>
        <w:div w:id="835342763">
          <w:marLeft w:val="720"/>
          <w:marRight w:val="0"/>
          <w:marTop w:val="0"/>
          <w:marBottom w:val="0"/>
          <w:divBdr>
            <w:top w:val="none" w:sz="0" w:space="0" w:color="auto"/>
            <w:left w:val="none" w:sz="0" w:space="0" w:color="auto"/>
            <w:bottom w:val="none" w:sz="0" w:space="0" w:color="auto"/>
            <w:right w:val="none" w:sz="0" w:space="0" w:color="auto"/>
          </w:divBdr>
        </w:div>
        <w:div w:id="717976930">
          <w:marLeft w:val="720"/>
          <w:marRight w:val="0"/>
          <w:marTop w:val="0"/>
          <w:marBottom w:val="0"/>
          <w:divBdr>
            <w:top w:val="none" w:sz="0" w:space="0" w:color="auto"/>
            <w:left w:val="none" w:sz="0" w:space="0" w:color="auto"/>
            <w:bottom w:val="none" w:sz="0" w:space="0" w:color="auto"/>
            <w:right w:val="none" w:sz="0" w:space="0" w:color="auto"/>
          </w:divBdr>
        </w:div>
      </w:divsChild>
    </w:div>
    <w:div w:id="1342662441">
      <w:bodyDiv w:val="1"/>
      <w:marLeft w:val="0"/>
      <w:marRight w:val="0"/>
      <w:marTop w:val="0"/>
      <w:marBottom w:val="0"/>
      <w:divBdr>
        <w:top w:val="none" w:sz="0" w:space="0" w:color="auto"/>
        <w:left w:val="none" w:sz="0" w:space="0" w:color="auto"/>
        <w:bottom w:val="none" w:sz="0" w:space="0" w:color="auto"/>
        <w:right w:val="none" w:sz="0" w:space="0" w:color="auto"/>
      </w:divBdr>
    </w:div>
    <w:div w:id="1547402692">
      <w:bodyDiv w:val="1"/>
      <w:marLeft w:val="0"/>
      <w:marRight w:val="0"/>
      <w:marTop w:val="0"/>
      <w:marBottom w:val="0"/>
      <w:divBdr>
        <w:top w:val="none" w:sz="0" w:space="0" w:color="auto"/>
        <w:left w:val="none" w:sz="0" w:space="0" w:color="auto"/>
        <w:bottom w:val="none" w:sz="0" w:space="0" w:color="auto"/>
        <w:right w:val="none" w:sz="0" w:space="0" w:color="auto"/>
      </w:divBdr>
    </w:div>
    <w:div w:id="1556546478">
      <w:bodyDiv w:val="1"/>
      <w:marLeft w:val="0"/>
      <w:marRight w:val="0"/>
      <w:marTop w:val="0"/>
      <w:marBottom w:val="0"/>
      <w:divBdr>
        <w:top w:val="none" w:sz="0" w:space="0" w:color="auto"/>
        <w:left w:val="none" w:sz="0" w:space="0" w:color="auto"/>
        <w:bottom w:val="none" w:sz="0" w:space="0" w:color="auto"/>
        <w:right w:val="none" w:sz="0" w:space="0" w:color="auto"/>
      </w:divBdr>
      <w:divsChild>
        <w:div w:id="198932170">
          <w:marLeft w:val="720"/>
          <w:marRight w:val="0"/>
          <w:marTop w:val="0"/>
          <w:marBottom w:val="0"/>
          <w:divBdr>
            <w:top w:val="none" w:sz="0" w:space="0" w:color="auto"/>
            <w:left w:val="none" w:sz="0" w:space="0" w:color="auto"/>
            <w:bottom w:val="none" w:sz="0" w:space="0" w:color="auto"/>
            <w:right w:val="none" w:sz="0" w:space="0" w:color="auto"/>
          </w:divBdr>
        </w:div>
        <w:div w:id="1379816187">
          <w:marLeft w:val="720"/>
          <w:marRight w:val="0"/>
          <w:marTop w:val="0"/>
          <w:marBottom w:val="0"/>
          <w:divBdr>
            <w:top w:val="none" w:sz="0" w:space="0" w:color="auto"/>
            <w:left w:val="none" w:sz="0" w:space="0" w:color="auto"/>
            <w:bottom w:val="none" w:sz="0" w:space="0" w:color="auto"/>
            <w:right w:val="none" w:sz="0" w:space="0" w:color="auto"/>
          </w:divBdr>
        </w:div>
        <w:div w:id="116799688">
          <w:marLeft w:val="720"/>
          <w:marRight w:val="0"/>
          <w:marTop w:val="0"/>
          <w:marBottom w:val="0"/>
          <w:divBdr>
            <w:top w:val="none" w:sz="0" w:space="0" w:color="auto"/>
            <w:left w:val="none" w:sz="0" w:space="0" w:color="auto"/>
            <w:bottom w:val="none" w:sz="0" w:space="0" w:color="auto"/>
            <w:right w:val="none" w:sz="0" w:space="0" w:color="auto"/>
          </w:divBdr>
        </w:div>
        <w:div w:id="1457792570">
          <w:marLeft w:val="720"/>
          <w:marRight w:val="0"/>
          <w:marTop w:val="0"/>
          <w:marBottom w:val="0"/>
          <w:divBdr>
            <w:top w:val="none" w:sz="0" w:space="0" w:color="auto"/>
            <w:left w:val="none" w:sz="0" w:space="0" w:color="auto"/>
            <w:bottom w:val="none" w:sz="0" w:space="0" w:color="auto"/>
            <w:right w:val="none" w:sz="0" w:space="0" w:color="auto"/>
          </w:divBdr>
        </w:div>
        <w:div w:id="291249700">
          <w:marLeft w:val="720"/>
          <w:marRight w:val="0"/>
          <w:marTop w:val="0"/>
          <w:marBottom w:val="0"/>
          <w:divBdr>
            <w:top w:val="none" w:sz="0" w:space="0" w:color="auto"/>
            <w:left w:val="none" w:sz="0" w:space="0" w:color="auto"/>
            <w:bottom w:val="none" w:sz="0" w:space="0" w:color="auto"/>
            <w:right w:val="none" w:sz="0" w:space="0" w:color="auto"/>
          </w:divBdr>
        </w:div>
        <w:div w:id="1761943477">
          <w:marLeft w:val="720"/>
          <w:marRight w:val="0"/>
          <w:marTop w:val="0"/>
          <w:marBottom w:val="0"/>
          <w:divBdr>
            <w:top w:val="none" w:sz="0" w:space="0" w:color="auto"/>
            <w:left w:val="none" w:sz="0" w:space="0" w:color="auto"/>
            <w:bottom w:val="none" w:sz="0" w:space="0" w:color="auto"/>
            <w:right w:val="none" w:sz="0" w:space="0" w:color="auto"/>
          </w:divBdr>
        </w:div>
        <w:div w:id="1672223174">
          <w:marLeft w:val="720"/>
          <w:marRight w:val="0"/>
          <w:marTop w:val="0"/>
          <w:marBottom w:val="0"/>
          <w:divBdr>
            <w:top w:val="none" w:sz="0" w:space="0" w:color="auto"/>
            <w:left w:val="none" w:sz="0" w:space="0" w:color="auto"/>
            <w:bottom w:val="none" w:sz="0" w:space="0" w:color="auto"/>
            <w:right w:val="none" w:sz="0" w:space="0" w:color="auto"/>
          </w:divBdr>
        </w:div>
        <w:div w:id="1357392225">
          <w:marLeft w:val="720"/>
          <w:marRight w:val="0"/>
          <w:marTop w:val="0"/>
          <w:marBottom w:val="0"/>
          <w:divBdr>
            <w:top w:val="none" w:sz="0" w:space="0" w:color="auto"/>
            <w:left w:val="none" w:sz="0" w:space="0" w:color="auto"/>
            <w:bottom w:val="none" w:sz="0" w:space="0" w:color="auto"/>
            <w:right w:val="none" w:sz="0" w:space="0" w:color="auto"/>
          </w:divBdr>
        </w:div>
        <w:div w:id="202862833">
          <w:marLeft w:val="720"/>
          <w:marRight w:val="0"/>
          <w:marTop w:val="0"/>
          <w:marBottom w:val="0"/>
          <w:divBdr>
            <w:top w:val="none" w:sz="0" w:space="0" w:color="auto"/>
            <w:left w:val="none" w:sz="0" w:space="0" w:color="auto"/>
            <w:bottom w:val="none" w:sz="0" w:space="0" w:color="auto"/>
            <w:right w:val="none" w:sz="0" w:space="0" w:color="auto"/>
          </w:divBdr>
        </w:div>
        <w:div w:id="1986661706">
          <w:marLeft w:val="720"/>
          <w:marRight w:val="0"/>
          <w:marTop w:val="0"/>
          <w:marBottom w:val="0"/>
          <w:divBdr>
            <w:top w:val="none" w:sz="0" w:space="0" w:color="auto"/>
            <w:left w:val="none" w:sz="0" w:space="0" w:color="auto"/>
            <w:bottom w:val="none" w:sz="0" w:space="0" w:color="auto"/>
            <w:right w:val="none" w:sz="0" w:space="0" w:color="auto"/>
          </w:divBdr>
        </w:div>
      </w:divsChild>
    </w:div>
    <w:div w:id="1568613277">
      <w:bodyDiv w:val="1"/>
      <w:marLeft w:val="0"/>
      <w:marRight w:val="0"/>
      <w:marTop w:val="0"/>
      <w:marBottom w:val="0"/>
      <w:divBdr>
        <w:top w:val="none" w:sz="0" w:space="0" w:color="auto"/>
        <w:left w:val="none" w:sz="0" w:space="0" w:color="auto"/>
        <w:bottom w:val="none" w:sz="0" w:space="0" w:color="auto"/>
        <w:right w:val="none" w:sz="0" w:space="0" w:color="auto"/>
      </w:divBdr>
      <w:divsChild>
        <w:div w:id="493687401">
          <w:marLeft w:val="432"/>
          <w:marRight w:val="0"/>
          <w:marTop w:val="120"/>
          <w:marBottom w:val="0"/>
          <w:divBdr>
            <w:top w:val="none" w:sz="0" w:space="0" w:color="auto"/>
            <w:left w:val="none" w:sz="0" w:space="0" w:color="auto"/>
            <w:bottom w:val="none" w:sz="0" w:space="0" w:color="auto"/>
            <w:right w:val="none" w:sz="0" w:space="0" w:color="auto"/>
          </w:divBdr>
        </w:div>
      </w:divsChild>
    </w:div>
    <w:div w:id="1678116467">
      <w:bodyDiv w:val="1"/>
      <w:marLeft w:val="0"/>
      <w:marRight w:val="0"/>
      <w:marTop w:val="0"/>
      <w:marBottom w:val="0"/>
      <w:divBdr>
        <w:top w:val="none" w:sz="0" w:space="0" w:color="auto"/>
        <w:left w:val="none" w:sz="0" w:space="0" w:color="auto"/>
        <w:bottom w:val="none" w:sz="0" w:space="0" w:color="auto"/>
        <w:right w:val="none" w:sz="0" w:space="0" w:color="auto"/>
      </w:divBdr>
      <w:divsChild>
        <w:div w:id="1650985381">
          <w:marLeft w:val="720"/>
          <w:marRight w:val="0"/>
          <w:marTop w:val="0"/>
          <w:marBottom w:val="0"/>
          <w:divBdr>
            <w:top w:val="none" w:sz="0" w:space="0" w:color="auto"/>
            <w:left w:val="none" w:sz="0" w:space="0" w:color="auto"/>
            <w:bottom w:val="none" w:sz="0" w:space="0" w:color="auto"/>
            <w:right w:val="none" w:sz="0" w:space="0" w:color="auto"/>
          </w:divBdr>
        </w:div>
        <w:div w:id="187763392">
          <w:marLeft w:val="720"/>
          <w:marRight w:val="0"/>
          <w:marTop w:val="0"/>
          <w:marBottom w:val="0"/>
          <w:divBdr>
            <w:top w:val="none" w:sz="0" w:space="0" w:color="auto"/>
            <w:left w:val="none" w:sz="0" w:space="0" w:color="auto"/>
            <w:bottom w:val="none" w:sz="0" w:space="0" w:color="auto"/>
            <w:right w:val="none" w:sz="0" w:space="0" w:color="auto"/>
          </w:divBdr>
        </w:div>
        <w:div w:id="2058583491">
          <w:marLeft w:val="720"/>
          <w:marRight w:val="0"/>
          <w:marTop w:val="0"/>
          <w:marBottom w:val="0"/>
          <w:divBdr>
            <w:top w:val="none" w:sz="0" w:space="0" w:color="auto"/>
            <w:left w:val="none" w:sz="0" w:space="0" w:color="auto"/>
            <w:bottom w:val="none" w:sz="0" w:space="0" w:color="auto"/>
            <w:right w:val="none" w:sz="0" w:space="0" w:color="auto"/>
          </w:divBdr>
        </w:div>
        <w:div w:id="1537617239">
          <w:marLeft w:val="720"/>
          <w:marRight w:val="0"/>
          <w:marTop w:val="0"/>
          <w:marBottom w:val="0"/>
          <w:divBdr>
            <w:top w:val="none" w:sz="0" w:space="0" w:color="auto"/>
            <w:left w:val="none" w:sz="0" w:space="0" w:color="auto"/>
            <w:bottom w:val="none" w:sz="0" w:space="0" w:color="auto"/>
            <w:right w:val="none" w:sz="0" w:space="0" w:color="auto"/>
          </w:divBdr>
        </w:div>
        <w:div w:id="1819875956">
          <w:marLeft w:val="720"/>
          <w:marRight w:val="0"/>
          <w:marTop w:val="0"/>
          <w:marBottom w:val="0"/>
          <w:divBdr>
            <w:top w:val="none" w:sz="0" w:space="0" w:color="auto"/>
            <w:left w:val="none" w:sz="0" w:space="0" w:color="auto"/>
            <w:bottom w:val="none" w:sz="0" w:space="0" w:color="auto"/>
            <w:right w:val="none" w:sz="0" w:space="0" w:color="auto"/>
          </w:divBdr>
        </w:div>
        <w:div w:id="1792432255">
          <w:marLeft w:val="720"/>
          <w:marRight w:val="0"/>
          <w:marTop w:val="0"/>
          <w:marBottom w:val="0"/>
          <w:divBdr>
            <w:top w:val="none" w:sz="0" w:space="0" w:color="auto"/>
            <w:left w:val="none" w:sz="0" w:space="0" w:color="auto"/>
            <w:bottom w:val="none" w:sz="0" w:space="0" w:color="auto"/>
            <w:right w:val="none" w:sz="0" w:space="0" w:color="auto"/>
          </w:divBdr>
        </w:div>
        <w:div w:id="437717849">
          <w:marLeft w:val="720"/>
          <w:marRight w:val="0"/>
          <w:marTop w:val="0"/>
          <w:marBottom w:val="0"/>
          <w:divBdr>
            <w:top w:val="none" w:sz="0" w:space="0" w:color="auto"/>
            <w:left w:val="none" w:sz="0" w:space="0" w:color="auto"/>
            <w:bottom w:val="none" w:sz="0" w:space="0" w:color="auto"/>
            <w:right w:val="none" w:sz="0" w:space="0" w:color="auto"/>
          </w:divBdr>
        </w:div>
        <w:div w:id="1615359793">
          <w:marLeft w:val="720"/>
          <w:marRight w:val="0"/>
          <w:marTop w:val="0"/>
          <w:marBottom w:val="0"/>
          <w:divBdr>
            <w:top w:val="none" w:sz="0" w:space="0" w:color="auto"/>
            <w:left w:val="none" w:sz="0" w:space="0" w:color="auto"/>
            <w:bottom w:val="none" w:sz="0" w:space="0" w:color="auto"/>
            <w:right w:val="none" w:sz="0" w:space="0" w:color="auto"/>
          </w:divBdr>
        </w:div>
        <w:div w:id="1510757907">
          <w:marLeft w:val="720"/>
          <w:marRight w:val="0"/>
          <w:marTop w:val="0"/>
          <w:marBottom w:val="0"/>
          <w:divBdr>
            <w:top w:val="none" w:sz="0" w:space="0" w:color="auto"/>
            <w:left w:val="none" w:sz="0" w:space="0" w:color="auto"/>
            <w:bottom w:val="none" w:sz="0" w:space="0" w:color="auto"/>
            <w:right w:val="none" w:sz="0" w:space="0" w:color="auto"/>
          </w:divBdr>
        </w:div>
        <w:div w:id="1152133926">
          <w:marLeft w:val="720"/>
          <w:marRight w:val="0"/>
          <w:marTop w:val="0"/>
          <w:marBottom w:val="0"/>
          <w:divBdr>
            <w:top w:val="none" w:sz="0" w:space="0" w:color="auto"/>
            <w:left w:val="none" w:sz="0" w:space="0" w:color="auto"/>
            <w:bottom w:val="none" w:sz="0" w:space="0" w:color="auto"/>
            <w:right w:val="none" w:sz="0" w:space="0" w:color="auto"/>
          </w:divBdr>
        </w:div>
      </w:divsChild>
    </w:div>
    <w:div w:id="1681619801">
      <w:bodyDiv w:val="1"/>
      <w:marLeft w:val="0"/>
      <w:marRight w:val="0"/>
      <w:marTop w:val="0"/>
      <w:marBottom w:val="0"/>
      <w:divBdr>
        <w:top w:val="none" w:sz="0" w:space="0" w:color="auto"/>
        <w:left w:val="none" w:sz="0" w:space="0" w:color="auto"/>
        <w:bottom w:val="none" w:sz="0" w:space="0" w:color="auto"/>
        <w:right w:val="none" w:sz="0" w:space="0" w:color="auto"/>
      </w:divBdr>
      <w:divsChild>
        <w:div w:id="1436363913">
          <w:marLeft w:val="720"/>
          <w:marRight w:val="0"/>
          <w:marTop w:val="0"/>
          <w:marBottom w:val="0"/>
          <w:divBdr>
            <w:top w:val="none" w:sz="0" w:space="0" w:color="auto"/>
            <w:left w:val="none" w:sz="0" w:space="0" w:color="auto"/>
            <w:bottom w:val="none" w:sz="0" w:space="0" w:color="auto"/>
            <w:right w:val="none" w:sz="0" w:space="0" w:color="auto"/>
          </w:divBdr>
        </w:div>
        <w:div w:id="400522848">
          <w:marLeft w:val="720"/>
          <w:marRight w:val="0"/>
          <w:marTop w:val="0"/>
          <w:marBottom w:val="0"/>
          <w:divBdr>
            <w:top w:val="none" w:sz="0" w:space="0" w:color="auto"/>
            <w:left w:val="none" w:sz="0" w:space="0" w:color="auto"/>
            <w:bottom w:val="none" w:sz="0" w:space="0" w:color="auto"/>
            <w:right w:val="none" w:sz="0" w:space="0" w:color="auto"/>
          </w:divBdr>
        </w:div>
        <w:div w:id="1358195942">
          <w:marLeft w:val="720"/>
          <w:marRight w:val="0"/>
          <w:marTop w:val="0"/>
          <w:marBottom w:val="0"/>
          <w:divBdr>
            <w:top w:val="none" w:sz="0" w:space="0" w:color="auto"/>
            <w:left w:val="none" w:sz="0" w:space="0" w:color="auto"/>
            <w:bottom w:val="none" w:sz="0" w:space="0" w:color="auto"/>
            <w:right w:val="none" w:sz="0" w:space="0" w:color="auto"/>
          </w:divBdr>
        </w:div>
        <w:div w:id="1611471969">
          <w:marLeft w:val="720"/>
          <w:marRight w:val="0"/>
          <w:marTop w:val="0"/>
          <w:marBottom w:val="0"/>
          <w:divBdr>
            <w:top w:val="none" w:sz="0" w:space="0" w:color="auto"/>
            <w:left w:val="none" w:sz="0" w:space="0" w:color="auto"/>
            <w:bottom w:val="none" w:sz="0" w:space="0" w:color="auto"/>
            <w:right w:val="none" w:sz="0" w:space="0" w:color="auto"/>
          </w:divBdr>
        </w:div>
        <w:div w:id="1086997827">
          <w:marLeft w:val="720"/>
          <w:marRight w:val="0"/>
          <w:marTop w:val="0"/>
          <w:marBottom w:val="0"/>
          <w:divBdr>
            <w:top w:val="none" w:sz="0" w:space="0" w:color="auto"/>
            <w:left w:val="none" w:sz="0" w:space="0" w:color="auto"/>
            <w:bottom w:val="none" w:sz="0" w:space="0" w:color="auto"/>
            <w:right w:val="none" w:sz="0" w:space="0" w:color="auto"/>
          </w:divBdr>
        </w:div>
        <w:div w:id="803348032">
          <w:marLeft w:val="720"/>
          <w:marRight w:val="0"/>
          <w:marTop w:val="0"/>
          <w:marBottom w:val="0"/>
          <w:divBdr>
            <w:top w:val="none" w:sz="0" w:space="0" w:color="auto"/>
            <w:left w:val="none" w:sz="0" w:space="0" w:color="auto"/>
            <w:bottom w:val="none" w:sz="0" w:space="0" w:color="auto"/>
            <w:right w:val="none" w:sz="0" w:space="0" w:color="auto"/>
          </w:divBdr>
        </w:div>
        <w:div w:id="524712126">
          <w:marLeft w:val="720"/>
          <w:marRight w:val="0"/>
          <w:marTop w:val="0"/>
          <w:marBottom w:val="0"/>
          <w:divBdr>
            <w:top w:val="none" w:sz="0" w:space="0" w:color="auto"/>
            <w:left w:val="none" w:sz="0" w:space="0" w:color="auto"/>
            <w:bottom w:val="none" w:sz="0" w:space="0" w:color="auto"/>
            <w:right w:val="none" w:sz="0" w:space="0" w:color="auto"/>
          </w:divBdr>
        </w:div>
        <w:div w:id="752123523">
          <w:marLeft w:val="720"/>
          <w:marRight w:val="0"/>
          <w:marTop w:val="0"/>
          <w:marBottom w:val="0"/>
          <w:divBdr>
            <w:top w:val="none" w:sz="0" w:space="0" w:color="auto"/>
            <w:left w:val="none" w:sz="0" w:space="0" w:color="auto"/>
            <w:bottom w:val="none" w:sz="0" w:space="0" w:color="auto"/>
            <w:right w:val="none" w:sz="0" w:space="0" w:color="auto"/>
          </w:divBdr>
        </w:div>
        <w:div w:id="250895815">
          <w:marLeft w:val="720"/>
          <w:marRight w:val="0"/>
          <w:marTop w:val="0"/>
          <w:marBottom w:val="0"/>
          <w:divBdr>
            <w:top w:val="none" w:sz="0" w:space="0" w:color="auto"/>
            <w:left w:val="none" w:sz="0" w:space="0" w:color="auto"/>
            <w:bottom w:val="none" w:sz="0" w:space="0" w:color="auto"/>
            <w:right w:val="none" w:sz="0" w:space="0" w:color="auto"/>
          </w:divBdr>
        </w:div>
        <w:div w:id="100030459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Kohn Craig</cp:lastModifiedBy>
  <cp:revision>2</cp:revision>
  <cp:lastPrinted>2015-03-30T17:49:00Z</cp:lastPrinted>
  <dcterms:created xsi:type="dcterms:W3CDTF">2015-03-30T17:50:00Z</dcterms:created>
  <dcterms:modified xsi:type="dcterms:W3CDTF">2015-03-30T17:50:00Z</dcterms:modified>
</cp:coreProperties>
</file>