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998" w:rsidRDefault="007A5644" w:rsidP="00815998">
      <w:pPr>
        <w:pStyle w:val="Title"/>
      </w:pPr>
      <w:r>
        <w:t>Mendelian Genetics</w:t>
      </w:r>
      <w:r w:rsidR="00E8537E">
        <w:t xml:space="preserve"> – Agriscience </w:t>
      </w:r>
      <w:r w:rsidR="00815998" w:rsidRPr="0025136E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6344787</wp:posOffset>
            </wp:positionH>
            <wp:positionV relativeFrom="paragraph">
              <wp:posOffset>-266131</wp:posOffset>
            </wp:positionV>
            <wp:extent cx="499565" cy="818865"/>
            <wp:effectExtent l="19050" t="0" r="0" b="0"/>
            <wp:wrapNone/>
            <wp:docPr id="2" name="Picture 0" descr="Letterhe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etterhead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57" t="3906" r="36295" b="3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8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998">
        <w:t xml:space="preserve"> </w:t>
      </w:r>
      <w:r w:rsidR="00815998" w:rsidRPr="00FD60B5">
        <w:rPr>
          <w:sz w:val="22"/>
          <w:szCs w:val="22"/>
        </w:rPr>
        <w:t>by C Kohn</w:t>
      </w:r>
    </w:p>
    <w:p w:rsidR="005E26F9" w:rsidRDefault="005E26F9" w:rsidP="005E26F9">
      <w:pPr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Hour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10F0E" w:rsidRDefault="005E26F9" w:rsidP="00010F0E">
      <w:pPr>
        <w:spacing w:after="0"/>
        <w:rPr>
          <w:b/>
        </w:rPr>
      </w:pPr>
      <w:r>
        <w:t>Date Assignment is due:</w:t>
      </w:r>
      <w:r w:rsidRPr="00D7730C">
        <w:rPr>
          <w:i/>
          <w:u w:val="single"/>
        </w:rPr>
        <w:t xml:space="preserve">  </w:t>
      </w:r>
      <w:r w:rsidR="00317E6A">
        <w:rPr>
          <w:i/>
          <w:u w:val="single"/>
        </w:rP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Why late?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Score: </w:t>
      </w:r>
      <w:r w:rsidRPr="009F656D">
        <w:rPr>
          <w:u w:val="single"/>
        </w:rPr>
        <w:t>+</w:t>
      </w:r>
      <w:r>
        <w:rPr>
          <w:u w:val="single"/>
        </w:rPr>
        <w:t xml:space="preserve">   </w:t>
      </w:r>
      <w:r w:rsidRPr="009F656D">
        <w:rPr>
          <w:rStyle w:val="st1"/>
          <w:rFonts w:ascii="MS Gothic" w:eastAsia="MS Gothic" w:hAnsi="MS Gothic" w:cs="MS Gothic" w:hint="eastAsia"/>
          <w:color w:val="222222"/>
          <w:u w:val="single"/>
        </w:rPr>
        <w:t>✓</w:t>
      </w:r>
      <w:r w:rsidRPr="009F656D">
        <w:rPr>
          <w:rStyle w:val="st1"/>
          <w:rFonts w:ascii="MS Gothic" w:eastAsia="MS Gothic" w:hAnsi="MS Gothic" w:cs="MS Gothic"/>
          <w:color w:val="222222"/>
          <w:u w:val="single"/>
        </w:rPr>
        <w:t xml:space="preserve"> -</w:t>
      </w:r>
      <w:r>
        <w:br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Day of Week</w:t>
      </w:r>
      <w:r>
        <w:rPr>
          <w:vertAlign w:val="superscript"/>
        </w:rPr>
        <w:tab/>
        <w:t xml:space="preserve">Date 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If your project was late, describe why</w:t>
      </w:r>
      <w:r>
        <w:rPr>
          <w:vertAlign w:val="superscript"/>
        </w:rPr>
        <w:tab/>
      </w:r>
      <w:r>
        <w:rPr>
          <w:vertAlign w:val="superscript"/>
        </w:rPr>
        <w:tab/>
      </w:r>
    </w:p>
    <w:p w:rsidR="00010F0E" w:rsidRDefault="00010F0E" w:rsidP="00010F0E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0EB60B" wp14:editId="7B6A83E8">
                <wp:simplePos x="0" y="0"/>
                <wp:positionH relativeFrom="column">
                  <wp:posOffset>-203200</wp:posOffset>
                </wp:positionH>
                <wp:positionV relativeFrom="paragraph">
                  <wp:posOffset>219075</wp:posOffset>
                </wp:positionV>
                <wp:extent cx="1028700" cy="7175500"/>
                <wp:effectExtent l="57150" t="38100" r="76200" b="10160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7175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A0365D" w:rsidRDefault="00010F0E" w:rsidP="00010F0E">
                            <w:pPr>
                              <w:pStyle w:val="BalloonText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010F0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Weekly Schedule: See Board and record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Mon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Tues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Wed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Thurs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  <w:t>Fri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EB60B" id="Rectangle 11" o:spid="_x0000_s1026" style="position:absolute;margin-left:-16pt;margin-top:17.25pt;width:81pt;height:5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010F0E" w:rsidRPr="00A0365D" w:rsidRDefault="00010F0E" w:rsidP="00010F0E">
                      <w:pPr>
                        <w:pStyle w:val="BalloonText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010F0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  <w:u w:val="single"/>
                        </w:rPr>
                        <w:t xml:space="preserve">Weekly Schedule: See Board and record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Mon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Tues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Wed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Thurs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  <w:t>Fri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1A76A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F3E16F" wp14:editId="021C1520">
                <wp:simplePos x="0" y="0"/>
                <wp:positionH relativeFrom="column">
                  <wp:posOffset>910590</wp:posOffset>
                </wp:positionH>
                <wp:positionV relativeFrom="paragraph">
                  <wp:posOffset>3039745</wp:posOffset>
                </wp:positionV>
                <wp:extent cx="3018790" cy="2758440"/>
                <wp:effectExtent l="57150" t="38100" r="67310" b="990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2758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1A76A0" w:rsidRDefault="00010F0E" w:rsidP="00010F0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a Punnett square? What does it do?</w:t>
                            </w:r>
                          </w:p>
                          <w:p w:rsidR="00010F0E" w:rsidRPr="001A76A0" w:rsidRDefault="00010F0E" w:rsidP="00010F0E">
                            <w:pPr>
                              <w:pStyle w:val="BalloonText"/>
                              <w:ind w:left="72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F3E16F" id="Rectangle 14" o:spid="_x0000_s1027" style="position:absolute;margin-left:71.7pt;margin-top:239.35pt;width:237.7pt;height:217.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10F0E" w:rsidRPr="001A76A0" w:rsidRDefault="00010F0E" w:rsidP="00010F0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a Punnett square? What does it do?</w:t>
                      </w:r>
                    </w:p>
                    <w:p w:rsidR="00010F0E" w:rsidRPr="001A76A0" w:rsidRDefault="00010F0E" w:rsidP="00010F0E">
                      <w:pPr>
                        <w:pStyle w:val="BalloonText"/>
                        <w:ind w:left="72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A76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633024" wp14:editId="1A3A7B72">
                <wp:simplePos x="0" y="0"/>
                <wp:positionH relativeFrom="column">
                  <wp:posOffset>3987165</wp:posOffset>
                </wp:positionH>
                <wp:positionV relativeFrom="paragraph">
                  <wp:posOffset>3039745</wp:posOffset>
                </wp:positionV>
                <wp:extent cx="3018790" cy="2758440"/>
                <wp:effectExtent l="57150" t="38100" r="67310" b="990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2758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1A76A0" w:rsidRDefault="00010F0E" w:rsidP="00010F0E">
                            <w:pPr>
                              <w:pStyle w:val="BalloonText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If a black bull and a red cow have a calf, would it be black or red? How would you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633024" id="Rectangle 15" o:spid="_x0000_s1028" style="position:absolute;margin-left:313.95pt;margin-top:239.35pt;width:237.7pt;height:217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10F0E" w:rsidRPr="001A76A0" w:rsidRDefault="00010F0E" w:rsidP="00010F0E">
                      <w:pPr>
                        <w:pStyle w:val="BalloonText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If a black bull and a red cow have a calf, would it be black or red? How would you know?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9E8EE2" wp14:editId="6DDC53D2">
                <wp:simplePos x="0" y="0"/>
                <wp:positionH relativeFrom="column">
                  <wp:posOffset>3987165</wp:posOffset>
                </wp:positionH>
                <wp:positionV relativeFrom="paragraph">
                  <wp:posOffset>215265</wp:posOffset>
                </wp:positionV>
                <wp:extent cx="3018790" cy="2758440"/>
                <wp:effectExtent l="57150" t="38100" r="67310" b="990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2758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3843B2" w:rsidRDefault="00010F0E" w:rsidP="00010F0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the difference between a dominant and a recessive gene?</w:t>
                            </w:r>
                            <w:r w:rsidRPr="003843B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E8EE2" id="Rectangle 13" o:spid="_x0000_s1029" style="position:absolute;margin-left:313.95pt;margin-top:16.95pt;width:237.7pt;height:217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10F0E" w:rsidRPr="003843B2" w:rsidRDefault="00010F0E" w:rsidP="00010F0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the difference between a dominant and a recessive gene?</w:t>
                      </w:r>
                      <w:r w:rsidRPr="003843B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888E1C" wp14:editId="69C09486">
                <wp:simplePos x="0" y="0"/>
                <wp:positionH relativeFrom="column">
                  <wp:posOffset>910590</wp:posOffset>
                </wp:positionH>
                <wp:positionV relativeFrom="paragraph">
                  <wp:posOffset>215265</wp:posOffset>
                </wp:positionV>
                <wp:extent cx="3018790" cy="2758440"/>
                <wp:effectExtent l="57150" t="38100" r="67310" b="990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27584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F0E" w:rsidRPr="00010F0E" w:rsidRDefault="00010F0E" w:rsidP="00010F0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10F0E">
                              <w:rPr>
                                <w:sz w:val="28"/>
                                <w:szCs w:val="28"/>
                              </w:rPr>
                              <w:t xml:space="preserve">Define “Genetics” in your own words below: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888E1C" id="Rectangle 12" o:spid="_x0000_s1030" style="position:absolute;margin-left:71.7pt;margin-top:16.95pt;width:237.7pt;height:217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10F0E" w:rsidRPr="00010F0E" w:rsidRDefault="00010F0E" w:rsidP="00010F0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010F0E">
                        <w:rPr>
                          <w:sz w:val="28"/>
                          <w:szCs w:val="28"/>
                        </w:rPr>
                        <w:t xml:space="preserve">Define “Genetics” in your own words below: </w:t>
                      </w:r>
                    </w:p>
                  </w:txbxContent>
                </v:textbox>
              </v:rect>
            </w:pict>
          </mc:Fallback>
        </mc:AlternateContent>
      </w:r>
      <w:r>
        <w:t>Unit Preview</w:t>
      </w:r>
    </w:p>
    <w:p w:rsidR="00010F0E" w:rsidRDefault="00010F0E" w:rsidP="00010F0E">
      <w:r w:rsidRPr="001A76A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31A88" wp14:editId="26BDB497">
                <wp:simplePos x="0" y="0"/>
                <wp:positionH relativeFrom="column">
                  <wp:posOffset>914400</wp:posOffset>
                </wp:positionH>
                <wp:positionV relativeFrom="paragraph">
                  <wp:posOffset>5643245</wp:posOffset>
                </wp:positionV>
                <wp:extent cx="6090285" cy="1511300"/>
                <wp:effectExtent l="57150" t="38100" r="81915" b="889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1511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B07" w:rsidRDefault="003E1B07" w:rsidP="003E1B07">
                            <w:pPr>
                              <w:tabs>
                                <w:tab w:val="left" w:pos="594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</w:rPr>
                              <w:t>Page through this notesheet. Then answer the questions below: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sz w:val="8"/>
                                <w:szCs w:val="8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t>I need to review my notes &amp; practice before the quiz.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  <w:t>Definitely  –  Yes  –  Sort of  -  No</w:t>
                            </w:r>
                          </w:p>
                          <w:p w:rsidR="003E1B07" w:rsidRDefault="003E1B07" w:rsidP="003E1B07">
                            <w:pPr>
                              <w:tabs>
                                <w:tab w:val="left" w:pos="594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t>I have never seen or heard of some of these concepts.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  <w:t>Definitely  –  Yes  –  Sort of  -  No</w:t>
                            </w:r>
                          </w:p>
                          <w:p w:rsidR="003E1B07" w:rsidRDefault="003E1B07" w:rsidP="003E1B07">
                            <w:pPr>
                              <w:tabs>
                                <w:tab w:val="left" w:pos="594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t>This may be a challenging unit for me personally.</w:t>
                            </w: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  <w:t>Definitely  –  Yes  –  Sort of  -  No</w:t>
                            </w:r>
                          </w:p>
                          <w:p w:rsidR="003E1B07" w:rsidRDefault="003E1B07" w:rsidP="003E1B07">
                            <w:pPr>
                              <w:tabs>
                                <w:tab w:val="left" w:pos="5940"/>
                                <w:tab w:val="left" w:pos="6030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u w:val="single"/>
                              </w:rPr>
                              <w:t>Circle one</w:t>
                            </w:r>
                            <w:r>
                              <w:rPr>
                                <w:rFonts w:cstheme="minorHAnsi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i/>
                              </w:rPr>
                              <w:t>I may need extra strategies for some topics/vocab.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  <w:t>Definitely  –  Yes  –  Sort of  -  No</w:t>
                            </w:r>
                          </w:p>
                          <w:p w:rsidR="003E1B07" w:rsidRDefault="003E1B07" w:rsidP="003E1B07">
                            <w:pPr>
                              <w:spacing w:after="0"/>
                              <w:rPr>
                                <w:rFonts w:cstheme="minorHAnsi"/>
                                <w:u w:val="single"/>
                              </w:rPr>
                            </w:pPr>
                          </w:p>
                          <w:p w:rsidR="00010F0E" w:rsidRPr="001A76A0" w:rsidRDefault="00010F0E" w:rsidP="00010F0E">
                            <w:pPr>
                              <w:pStyle w:val="BalloonText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31A88" id="Rectangle 16" o:spid="_x0000_s1031" style="position:absolute;margin-left:1in;margin-top:444.35pt;width:479.55pt;height:1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E1B07" w:rsidRDefault="003E1B07" w:rsidP="003E1B07">
                      <w:pPr>
                        <w:tabs>
                          <w:tab w:val="left" w:pos="594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i/>
                        </w:rPr>
                        <w:t xml:space="preserve">Page through this </w:t>
                      </w:r>
                      <w:proofErr w:type="spellStart"/>
                      <w:r>
                        <w:rPr>
                          <w:rFonts w:cstheme="minorHAnsi"/>
                          <w:i/>
                        </w:rPr>
                        <w:t>notesheet</w:t>
                      </w:r>
                      <w:proofErr w:type="spellEnd"/>
                      <w:r>
                        <w:rPr>
                          <w:rFonts w:cstheme="minorHAnsi"/>
                          <w:i/>
                        </w:rPr>
                        <w:t>. Then answer the questions below</w:t>
                      </w:r>
                      <w:proofErr w:type="gramStart"/>
                      <w:r>
                        <w:rPr>
                          <w:rFonts w:cstheme="minorHAnsi"/>
                          <w:i/>
                        </w:rPr>
                        <w:t>:</w:t>
                      </w:r>
                      <w:proofErr w:type="gramEnd"/>
                      <w:r>
                        <w:rPr>
                          <w:rFonts w:cstheme="minorHAnsi"/>
                          <w:i/>
                        </w:rPr>
                        <w:br/>
                      </w:r>
                      <w:r>
                        <w:rPr>
                          <w:rFonts w:cstheme="minorHAnsi"/>
                          <w:sz w:val="8"/>
                          <w:szCs w:val="8"/>
                          <w:u w:val="single"/>
                        </w:rPr>
                        <w:br/>
                      </w:r>
                      <w:r>
                        <w:rPr>
                          <w:rFonts w:cstheme="minorHAnsi"/>
                          <w:u w:val="single"/>
                        </w:rPr>
                        <w:t>Circle 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  <w:i/>
                        </w:rPr>
                        <w:t>I need to review my notes &amp; practice before the quiz.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Definitely  –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 Yes  –  Sort of  -  No</w:t>
                      </w:r>
                    </w:p>
                    <w:p w:rsidR="003E1B07" w:rsidRDefault="003E1B07" w:rsidP="003E1B07">
                      <w:pPr>
                        <w:tabs>
                          <w:tab w:val="left" w:pos="594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u w:val="single"/>
                        </w:rPr>
                        <w:t>Circle 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  <w:i/>
                        </w:rPr>
                        <w:t>I have never seen or heard of some of these concepts.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Definitely  –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 Yes  –  Sort of  -  No</w:t>
                      </w:r>
                    </w:p>
                    <w:p w:rsidR="003E1B07" w:rsidRDefault="003E1B07" w:rsidP="003E1B07">
                      <w:pPr>
                        <w:tabs>
                          <w:tab w:val="left" w:pos="594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u w:val="single"/>
                        </w:rPr>
                        <w:t>Circle 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  <w:i/>
                        </w:rPr>
                        <w:t>This may be a challenging unit for me personally.</w:t>
                      </w:r>
                      <w:r>
                        <w:rPr>
                          <w:rFonts w:cstheme="minorHAnsi"/>
                        </w:rPr>
                        <w:t xml:space="preserve">  </w:t>
                      </w: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Definitely  –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 Yes  –  Sort of  -  No</w:t>
                      </w:r>
                    </w:p>
                    <w:p w:rsidR="003E1B07" w:rsidRDefault="003E1B07" w:rsidP="003E1B07">
                      <w:pPr>
                        <w:tabs>
                          <w:tab w:val="left" w:pos="5940"/>
                          <w:tab w:val="left" w:pos="6030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u w:val="single"/>
                        </w:rPr>
                        <w:t>Circle one</w:t>
                      </w:r>
                      <w:r>
                        <w:rPr>
                          <w:rFonts w:cstheme="minorHAnsi"/>
                        </w:rPr>
                        <w:t xml:space="preserve">: </w:t>
                      </w:r>
                      <w:r>
                        <w:rPr>
                          <w:rFonts w:cstheme="minorHAnsi"/>
                          <w:i/>
                        </w:rPr>
                        <w:t>I may need extra strategies for some topics/vocab.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</w:rPr>
                        <w:t>Definitely  –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 Yes  –  Sort of  -  No</w:t>
                      </w:r>
                    </w:p>
                    <w:p w:rsidR="003E1B07" w:rsidRDefault="003E1B07" w:rsidP="003E1B07">
                      <w:pPr>
                        <w:spacing w:after="0"/>
                        <w:rPr>
                          <w:rFonts w:cstheme="minorHAnsi"/>
                          <w:u w:val="single"/>
                        </w:rPr>
                      </w:pPr>
                    </w:p>
                    <w:p w:rsidR="00010F0E" w:rsidRPr="001A76A0" w:rsidRDefault="00010F0E" w:rsidP="00010F0E">
                      <w:pPr>
                        <w:pStyle w:val="BalloonText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815998" w:rsidRDefault="00815998" w:rsidP="005E26F9">
      <w:bookmarkStart w:id="0" w:name="_GoBack"/>
      <w:bookmarkEnd w:id="0"/>
      <w:r w:rsidRPr="00A71D57">
        <w:rPr>
          <w:b/>
        </w:rPr>
        <w:lastRenderedPageBreak/>
        <w:t>Directions</w:t>
      </w:r>
      <w:r>
        <w:t>: Use the accompanying PowerPoint (</w:t>
      </w:r>
      <w:hyperlink r:id="rId9" w:history="1">
        <w:r w:rsidR="00A03E89" w:rsidRPr="00744D71">
          <w:rPr>
            <w:rStyle w:val="Hyperlink"/>
          </w:rPr>
          <w:t>http://bit.ly/punnett-ppt</w:t>
        </w:r>
      </w:hyperlink>
      <w:r w:rsidR="00A03E89">
        <w:t>)</w:t>
      </w:r>
      <w:r>
        <w:t xml:space="preserve"> to complete this sheet. This sheet will be due upon the completion of the PowerPoint in class.  These assignments are graded on a +/√/- scale.</w:t>
      </w:r>
    </w:p>
    <w:p w:rsidR="00266F2D" w:rsidRPr="00266F2D" w:rsidRDefault="00266F2D" w:rsidP="00E8537E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="00755E87" w:rsidRPr="00755E87">
        <w:rPr>
          <w:u w:val="single"/>
        </w:rPr>
        <w:t>g</w:t>
      </w:r>
      <w:r>
        <w:rPr>
          <w:u w:val="single"/>
        </w:rPr>
        <w:t>enetics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>
        <w:rPr>
          <w:u w:val="single"/>
        </w:rPr>
        <w:t>allele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recessive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266F2D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dominant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Pr="008B4A20" w:rsidRDefault="00FD0741" w:rsidP="00FD0741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homozygous</w:t>
      </w:r>
      <w:r>
        <w:rPr>
          <w:u w:val="single"/>
        </w:rPr>
        <w:t xml:space="preserve"> dominant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Pr="008B4A20" w:rsidRDefault="00FD0741" w:rsidP="00FD0741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homozygous</w:t>
      </w:r>
      <w:r>
        <w:rPr>
          <w:u w:val="single"/>
        </w:rPr>
        <w:t xml:space="preserve"> recessive</w:t>
      </w:r>
      <w:r>
        <w:t xml:space="preserve"> in your own words: </w:t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 w:rsidRPr="00E8537E"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266F2D" w:rsidRPr="008B4A20" w:rsidRDefault="00266F2D" w:rsidP="00266F2D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t xml:space="preserve">Define </w:t>
      </w:r>
      <w:r w:rsidRPr="009A3CAD">
        <w:rPr>
          <w:u w:val="single"/>
        </w:rPr>
        <w:t>heterozygous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FD0741" w:rsidRDefault="00FD0741" w:rsidP="00FD0741">
      <w:pPr>
        <w:pStyle w:val="ListParagraph"/>
        <w:numPr>
          <w:ilvl w:val="0"/>
          <w:numId w:val="1"/>
        </w:numPr>
      </w:pPr>
      <w:r>
        <w:t xml:space="preserve">Define </w:t>
      </w:r>
      <w:r w:rsidRPr="00755E87">
        <w:rPr>
          <w:u w:val="single"/>
        </w:rPr>
        <w:t>genotype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4810F7" w:rsidRDefault="004810F7" w:rsidP="004810F7">
      <w:pPr>
        <w:pStyle w:val="ListParagraph"/>
        <w:numPr>
          <w:ilvl w:val="0"/>
          <w:numId w:val="1"/>
        </w:numPr>
      </w:pPr>
      <w:r>
        <w:t xml:space="preserve">Define </w:t>
      </w:r>
      <w:r w:rsidRPr="00755E87">
        <w:rPr>
          <w:u w:val="single"/>
        </w:rPr>
        <w:t>phenotype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4810F7" w:rsidRDefault="00266F2D" w:rsidP="008B4A20">
      <w:pPr>
        <w:pStyle w:val="ListParagraph"/>
        <w:numPr>
          <w:ilvl w:val="0"/>
          <w:numId w:val="1"/>
        </w:numPr>
      </w:pPr>
      <w:r>
        <w:t xml:space="preserve">What is Mr. Kohn’s </w:t>
      </w:r>
      <w:r w:rsidRPr="00266F2D">
        <w:rPr>
          <w:u w:val="single"/>
        </w:rPr>
        <w:t>phenotype</w:t>
      </w:r>
      <w:r>
        <w:t xml:space="preserve"> for eye color?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266F2D" w:rsidRPr="00963B04" w:rsidRDefault="00266F2D" w:rsidP="008B4A20">
      <w:pPr>
        <w:pStyle w:val="ListParagraph"/>
        <w:numPr>
          <w:ilvl w:val="0"/>
          <w:numId w:val="1"/>
        </w:numPr>
      </w:pPr>
      <w:r>
        <w:t xml:space="preserve">What is Mr. Kohn’s </w:t>
      </w:r>
      <w:r w:rsidRPr="00266F2D">
        <w:rPr>
          <w:u w:val="single"/>
        </w:rPr>
        <w:t>genotype</w:t>
      </w:r>
      <w:r>
        <w:t xml:space="preserve"> for eye color?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963B04">
        <w:rPr>
          <w:u w:val="single"/>
        </w:rPr>
        <w:br/>
      </w:r>
    </w:p>
    <w:p w:rsidR="00F17056" w:rsidRDefault="00F17056" w:rsidP="00F17056">
      <w:pPr>
        <w:pStyle w:val="ListParagraph"/>
        <w:numPr>
          <w:ilvl w:val="0"/>
          <w:numId w:val="1"/>
        </w:numPr>
      </w:pPr>
      <w:r>
        <w:t xml:space="preserve">Define </w:t>
      </w:r>
      <w:r>
        <w:rPr>
          <w:u w:val="single"/>
        </w:rPr>
        <w:t>Punnett Square</w:t>
      </w:r>
      <w:r>
        <w:t xml:space="preserve"> in your own words: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963B04" w:rsidRDefault="002E438A" w:rsidP="008B4A20">
      <w:pPr>
        <w:pStyle w:val="ListParagraph"/>
        <w:numPr>
          <w:ilvl w:val="0"/>
          <w:numId w:val="1"/>
        </w:numPr>
      </w:pPr>
      <w:r>
        <w:lastRenderedPageBreak/>
        <w:t xml:space="preserve">In the space </w:t>
      </w:r>
      <w:r w:rsidRPr="00652719">
        <w:rPr>
          <w:u w:val="single"/>
        </w:rPr>
        <w:t xml:space="preserve">below, show the </w:t>
      </w:r>
      <w:r w:rsidR="00652719">
        <w:rPr>
          <w:u w:val="single"/>
        </w:rPr>
        <w:t>FIVE</w:t>
      </w:r>
      <w:r w:rsidRPr="00652719">
        <w:rPr>
          <w:u w:val="single"/>
        </w:rPr>
        <w:t xml:space="preserve"> steps and the Punnett Squares</w:t>
      </w:r>
      <w:r>
        <w:t xml:space="preserve"> you would use to determine the genotypes and phenotypes of the Octopus family shown here. </w:t>
      </w:r>
    </w:p>
    <w:p w:rsidR="00266F2D" w:rsidRDefault="00FD0741">
      <w:r>
        <w:rPr>
          <w:noProof/>
        </w:rPr>
        <w:drawing>
          <wp:anchor distT="0" distB="0" distL="114300" distR="114300" simplePos="0" relativeHeight="251663360" behindDoc="0" locked="0" layoutInCell="1" allowOverlap="1" wp14:anchorId="5262023E" wp14:editId="14FCF6A4">
            <wp:simplePos x="0" y="0"/>
            <wp:positionH relativeFrom="column">
              <wp:posOffset>3183890</wp:posOffset>
            </wp:positionH>
            <wp:positionV relativeFrom="paragraph">
              <wp:posOffset>3192780</wp:posOffset>
            </wp:positionV>
            <wp:extent cx="2002155" cy="2112010"/>
            <wp:effectExtent l="0" t="0" r="0" b="254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20021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8A">
        <w:rPr>
          <w:noProof/>
        </w:rPr>
        <w:drawing>
          <wp:anchor distT="0" distB="0" distL="114300" distR="114300" simplePos="0" relativeHeight="251660288" behindDoc="0" locked="0" layoutInCell="1" allowOverlap="1" wp14:anchorId="4A0AD178" wp14:editId="1C12BD1E">
            <wp:simplePos x="0" y="0"/>
            <wp:positionH relativeFrom="column">
              <wp:posOffset>752475</wp:posOffset>
            </wp:positionH>
            <wp:positionV relativeFrom="paragraph">
              <wp:posOffset>3188970</wp:posOffset>
            </wp:positionV>
            <wp:extent cx="5543550" cy="3371850"/>
            <wp:effectExtent l="1905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78" t="20222" r="8889" b="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F2D">
        <w:br w:type="page"/>
      </w:r>
    </w:p>
    <w:p w:rsidR="002E438A" w:rsidRDefault="00FD0741" w:rsidP="002E438A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B32D68" wp14:editId="67E1A866">
            <wp:simplePos x="0" y="0"/>
            <wp:positionH relativeFrom="column">
              <wp:posOffset>3115310</wp:posOffset>
            </wp:positionH>
            <wp:positionV relativeFrom="paragraph">
              <wp:posOffset>592455</wp:posOffset>
            </wp:positionV>
            <wp:extent cx="2002155" cy="211201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20021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8A">
        <w:rPr>
          <w:noProof/>
        </w:rPr>
        <w:drawing>
          <wp:anchor distT="0" distB="0" distL="114300" distR="114300" simplePos="0" relativeHeight="251661312" behindDoc="0" locked="0" layoutInCell="1" allowOverlap="1" wp14:anchorId="5706450B" wp14:editId="269397BB">
            <wp:simplePos x="0" y="0"/>
            <wp:positionH relativeFrom="column">
              <wp:posOffset>762000</wp:posOffset>
            </wp:positionH>
            <wp:positionV relativeFrom="paragraph">
              <wp:posOffset>485775</wp:posOffset>
            </wp:positionV>
            <wp:extent cx="5486400" cy="34575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50" t="18000" r="8750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719" w:rsidRPr="00652719">
        <w:t xml:space="preserve"> </w:t>
      </w:r>
      <w:r w:rsidR="00652719">
        <w:t xml:space="preserve">In the space </w:t>
      </w:r>
      <w:r w:rsidR="00652719" w:rsidRPr="00652719">
        <w:rPr>
          <w:u w:val="single"/>
        </w:rPr>
        <w:t xml:space="preserve">below, show the </w:t>
      </w:r>
      <w:r w:rsidR="00652719">
        <w:rPr>
          <w:u w:val="single"/>
        </w:rPr>
        <w:t>FIVE</w:t>
      </w:r>
      <w:r w:rsidR="00652719" w:rsidRPr="00652719">
        <w:rPr>
          <w:u w:val="single"/>
        </w:rPr>
        <w:t xml:space="preserve"> steps and the Punnett Squares</w:t>
      </w:r>
      <w:r w:rsidR="00652719">
        <w:t xml:space="preserve"> you would use to determine the genotypes </w:t>
      </w:r>
      <w:r w:rsidR="002E438A">
        <w:t xml:space="preserve">phenotypes of the Octopus family shown here. </w:t>
      </w:r>
    </w:p>
    <w:p w:rsidR="002E438A" w:rsidRDefault="00FD0741">
      <w:r>
        <w:rPr>
          <w:noProof/>
        </w:rPr>
        <w:drawing>
          <wp:anchor distT="0" distB="0" distL="114300" distR="114300" simplePos="0" relativeHeight="251669504" behindDoc="0" locked="0" layoutInCell="1" allowOverlap="1" wp14:anchorId="0F891649" wp14:editId="1928AC90">
            <wp:simplePos x="0" y="0"/>
            <wp:positionH relativeFrom="column">
              <wp:posOffset>1381125</wp:posOffset>
            </wp:positionH>
            <wp:positionV relativeFrom="paragraph">
              <wp:posOffset>1978025</wp:posOffset>
            </wp:positionV>
            <wp:extent cx="1087755" cy="114744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108775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BCCA2B" wp14:editId="51A4C7E9">
            <wp:simplePos x="0" y="0"/>
            <wp:positionH relativeFrom="column">
              <wp:posOffset>4508500</wp:posOffset>
            </wp:positionH>
            <wp:positionV relativeFrom="paragraph">
              <wp:posOffset>2204085</wp:posOffset>
            </wp:positionV>
            <wp:extent cx="1087755" cy="114744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9E9E9E"/>
                        </a:clrFrom>
                        <a:clrTo>
                          <a:srgbClr val="9E9E9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2000" contrast="29000"/>
                              </a14:imgEffect>
                            </a14:imgLayer>
                          </a14:imgProps>
                        </a:ext>
                      </a:extLst>
                    </a:blip>
                    <a:srcRect l="45659" t="20222" r="25165" b="30512"/>
                    <a:stretch/>
                  </pic:blipFill>
                  <pic:spPr bwMode="auto">
                    <a:xfrm>
                      <a:off x="0" y="0"/>
                      <a:ext cx="108775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38A">
        <w:br w:type="page"/>
      </w:r>
    </w:p>
    <w:p w:rsidR="004810F7" w:rsidRDefault="004810F7" w:rsidP="002E438A">
      <w:pPr>
        <w:pStyle w:val="ListParagraph"/>
        <w:numPr>
          <w:ilvl w:val="0"/>
          <w:numId w:val="1"/>
        </w:numPr>
      </w:pPr>
      <w:r>
        <w:lastRenderedPageBreak/>
        <w:t>Write the six possible genotype combinations below:</w:t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4810F7" w:rsidRDefault="004810F7" w:rsidP="002E438A">
      <w:pPr>
        <w:pStyle w:val="ListParagraph"/>
        <w:numPr>
          <w:ilvl w:val="2"/>
          <w:numId w:val="2"/>
        </w:numPr>
      </w:pPr>
      <w:r>
        <w:br/>
      </w:r>
    </w:p>
    <w:p w:rsidR="00171A39" w:rsidRPr="00F5343E" w:rsidRDefault="004810F7" w:rsidP="002E438A">
      <w:pPr>
        <w:pStyle w:val="ListParagraph"/>
        <w:numPr>
          <w:ilvl w:val="0"/>
          <w:numId w:val="1"/>
        </w:numPr>
        <w:rPr>
          <w:sz w:val="6"/>
          <w:szCs w:val="6"/>
        </w:rPr>
      </w:pPr>
      <w:r>
        <w:t>Complete the six possible genotype combinations in the Punnet squares below:</w:t>
      </w:r>
      <w:r w:rsidR="00171A39">
        <w:br/>
      </w:r>
    </w:p>
    <w:tbl>
      <w:tblPr>
        <w:tblW w:w="9160" w:type="dxa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260"/>
        <w:gridCol w:w="960"/>
        <w:gridCol w:w="960"/>
        <w:gridCol w:w="960"/>
        <w:gridCol w:w="260"/>
        <w:gridCol w:w="960"/>
        <w:gridCol w:w="960"/>
        <w:gridCol w:w="960"/>
      </w:tblGrid>
      <w:tr w:rsidR="00171A39" w:rsidRPr="00171A39" w:rsidTr="00171A39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3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  <w:tr w:rsidR="00171A39" w:rsidRPr="00171A39" w:rsidTr="00171A39">
        <w:trPr>
          <w:trHeight w:val="10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1A39" w:rsidRPr="00171A39" w:rsidRDefault="00171A39" w:rsidP="00171A39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71A39">
              <w:rPr>
                <w:rFonts w:eastAsia="Times New Roman"/>
                <w:color w:val="000000"/>
              </w:rPr>
              <w:t> </w:t>
            </w:r>
          </w:p>
        </w:tc>
      </w:tr>
    </w:tbl>
    <w:p w:rsidR="00171A39" w:rsidRPr="00F5343E" w:rsidRDefault="00171A39" w:rsidP="00171A39">
      <w:pPr>
        <w:rPr>
          <w:sz w:val="8"/>
          <w:szCs w:val="8"/>
        </w:rPr>
      </w:pPr>
    </w:p>
    <w:p w:rsidR="006C144A" w:rsidRDefault="006C144A" w:rsidP="002E438A">
      <w:pPr>
        <w:pStyle w:val="ListParagraph"/>
        <w:numPr>
          <w:ilvl w:val="0"/>
          <w:numId w:val="1"/>
        </w:numPr>
      </w:pPr>
      <w:r>
        <w:t>For the following ratios of phenotypes, explain what the genotype(s) of the parents has to be:</w:t>
      </w:r>
    </w:p>
    <w:p w:rsidR="006C144A" w:rsidRPr="002E438A" w:rsidRDefault="006C144A" w:rsidP="002E438A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t>3:1</w:t>
      </w:r>
      <w:r>
        <w:br/>
      </w:r>
    </w:p>
    <w:p w:rsidR="006C144A" w:rsidRPr="002E438A" w:rsidRDefault="006C144A" w:rsidP="002E438A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t>2:2</w:t>
      </w:r>
      <w:r>
        <w:br/>
      </w:r>
    </w:p>
    <w:p w:rsidR="00F5343E" w:rsidRPr="002E438A" w:rsidRDefault="006C144A" w:rsidP="002E438A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t>4:0</w:t>
      </w:r>
      <w:r w:rsidR="00F5343E">
        <w:t xml:space="preserve"> (all dominant phenotypes)</w:t>
      </w:r>
      <w:r w:rsidR="00F5343E">
        <w:br/>
      </w:r>
    </w:p>
    <w:p w:rsidR="00987D1C" w:rsidRDefault="002E438A" w:rsidP="002E438A">
      <w:pPr>
        <w:pStyle w:val="ListParagraph"/>
        <w:numPr>
          <w:ilvl w:val="0"/>
          <w:numId w:val="3"/>
        </w:numPr>
      </w:pPr>
      <w:r>
        <w:t>0:4 (all recessive phenotypes</w:t>
      </w:r>
    </w:p>
    <w:p w:rsidR="00BB2846" w:rsidRDefault="00BB2846" w:rsidP="00BB2846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6040120</wp:posOffset>
            </wp:positionH>
            <wp:positionV relativeFrom="paragraph">
              <wp:posOffset>-447675</wp:posOffset>
            </wp:positionV>
            <wp:extent cx="1165225" cy="1237615"/>
            <wp:effectExtent l="285750" t="209550" r="73025" b="21018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3" t="24486" r="17409" b="30144"/>
                    <a:stretch/>
                  </pic:blipFill>
                  <pic:spPr bwMode="auto">
                    <a:xfrm>
                      <a:off x="0" y="0"/>
                      <a:ext cx="688975" cy="88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z w:val="42"/>
          <w:szCs w:val="42"/>
        </w:rPr>
        <w:t xml:space="preserve">Unit Wrap-up </w:t>
      </w:r>
      <w:r>
        <w:rPr>
          <w:sz w:val="16"/>
          <w:szCs w:val="16"/>
        </w:rPr>
        <w:t>C. Kohn, Agricultural Sciences - Waterford WI</w:t>
      </w:r>
      <w:r>
        <w:rPr>
          <w:noProof/>
        </w:rPr>
        <w:t xml:space="preserve"> </w:t>
      </w:r>
    </w:p>
    <w:p w:rsidR="00BB2846" w:rsidRDefault="00BB2846" w:rsidP="00BB2846">
      <w:r>
        <w:t xml:space="preserve">This page is designed to help raise your grade while enabling you to develop skills you will need for after high </w:t>
      </w:r>
      <w:r>
        <w:br/>
        <w:t xml:space="preserve">school. You will need to complete every question and blank in order to receive full credit for your notes. </w:t>
      </w:r>
      <w:r>
        <w:rPr>
          <w:u w:val="single"/>
        </w:rPr>
        <w:t>Note</w:t>
      </w:r>
      <w:r>
        <w:t xml:space="preserve">: if you cannot come up with a strategy to remember a difficult concept on your own, see your instructor for help. </w:t>
      </w:r>
    </w:p>
    <w:p w:rsidR="00BB2846" w:rsidRDefault="00BB2846" w:rsidP="00BB2846">
      <w:pPr>
        <w:pStyle w:val="ListParagraph"/>
        <w:numPr>
          <w:ilvl w:val="0"/>
          <w:numId w:val="15"/>
        </w:numPr>
        <w:rPr>
          <w:u w:val="single"/>
        </w:rPr>
      </w:pPr>
      <w:r>
        <w:t>What is a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BB2846" w:rsidRDefault="00BB2846" w:rsidP="00BB2846">
      <w:pPr>
        <w:pStyle w:val="ListParagraph"/>
        <w:numPr>
          <w:ilvl w:val="0"/>
          <w:numId w:val="15"/>
        </w:numPr>
        <w:rPr>
          <w:u w:val="single"/>
        </w:rPr>
      </w:pPr>
      <w:r>
        <w:t>What is a 2</w:t>
      </w:r>
      <w:r>
        <w:rPr>
          <w:vertAlign w:val="superscript"/>
        </w:rPr>
        <w:t>nd</w:t>
      </w:r>
      <w:r>
        <w:t xml:space="preserve">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BB2846" w:rsidRDefault="00BB2846" w:rsidP="00BB2846">
      <w:pPr>
        <w:pStyle w:val="ListParagraph"/>
        <w:numPr>
          <w:ilvl w:val="0"/>
          <w:numId w:val="15"/>
        </w:numPr>
        <w:rPr>
          <w:u w:val="single"/>
        </w:rPr>
      </w:pPr>
      <w:r>
        <w:t>What is a 3</w:t>
      </w:r>
      <w:r>
        <w:rPr>
          <w:vertAlign w:val="superscript"/>
        </w:rPr>
        <w:t>rd</w:t>
      </w:r>
      <w:r>
        <w:t xml:space="preserve">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BB2846" w:rsidRDefault="00BB2846" w:rsidP="00BB2846">
      <w:pPr>
        <w:pStyle w:val="ListParagraph"/>
        <w:numPr>
          <w:ilvl w:val="0"/>
          <w:numId w:val="15"/>
        </w:numPr>
        <w:spacing w:after="0"/>
        <w:rPr>
          <w:sz w:val="10"/>
          <w:szCs w:val="10"/>
        </w:rPr>
      </w:pPr>
      <w:r>
        <w:t xml:space="preserve">Circle the most appropriate response. You will only be graded on whether or not you completed this section, so be entirely honest with yourself when completing this section. </w:t>
      </w:r>
      <w:r>
        <w:br/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used my notes </w:t>
      </w:r>
      <w:r>
        <w:rPr>
          <w:rFonts w:cstheme="minorHAnsi"/>
          <w:i/>
          <w:u w:val="single"/>
        </w:rPr>
        <w:t>outside of class</w:t>
      </w:r>
      <w:r>
        <w:rPr>
          <w:rFonts w:cstheme="minorHAnsi"/>
          <w:i/>
        </w:rPr>
        <w:t xml:space="preserve"> to prepare for the quiz.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r>
        <w:rPr>
          <w:rFonts w:cstheme="minorHAnsi"/>
        </w:rPr>
        <w:tab/>
        <w:t>Definitely  –  Yes  –  Sort of  -  No</w:t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took </w:t>
      </w:r>
      <w:r>
        <w:rPr>
          <w:rFonts w:cstheme="minorHAnsi"/>
          <w:i/>
          <w:u w:val="single"/>
        </w:rPr>
        <w:t>extra</w:t>
      </w:r>
      <w:r>
        <w:rPr>
          <w:rFonts w:cstheme="minorHAnsi"/>
          <w:i/>
        </w:rPr>
        <w:t xml:space="preserve"> notes in the margins for very difficult concepts.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  <w:t>Definitely  –  Yes  –  Sort of  -  No</w:t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created a </w:t>
      </w:r>
      <w:r>
        <w:rPr>
          <w:rFonts w:cstheme="minorHAnsi"/>
          <w:i/>
          <w:u w:val="single"/>
        </w:rPr>
        <w:t>personal</w:t>
      </w:r>
      <w:r>
        <w:rPr>
          <w:rFonts w:cstheme="minorHAnsi"/>
          <w:i/>
        </w:rPr>
        <w:t xml:space="preserve"> strategy for at least three difficult items.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  <w:t>Definitely  –  Yes  –  Sort of  -  No</w:t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>I was very involved and actively studying during the quiz review.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  <w:t>Definitely  –  Yes  –  Sort of  -  No</w:t>
      </w:r>
    </w:p>
    <w:p w:rsid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>I think I will be satisfied with the quiz grade I received this week.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  <w:t>Definitely  –  Yes  –  Sort of  -  No</w:t>
      </w:r>
    </w:p>
    <w:p w:rsidR="004810F7" w:rsidRPr="00BB2846" w:rsidRDefault="00BB2846" w:rsidP="00BB2846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>I might need to meet with the instructor outside of class.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  <w:t>Definitely  –  Yes  –  Sort of  -  No</w:t>
      </w:r>
    </w:p>
    <w:sectPr w:rsidR="004810F7" w:rsidRPr="00BB2846" w:rsidSect="000020FE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B04" w:rsidRDefault="00963B04" w:rsidP="00963B04">
      <w:pPr>
        <w:spacing w:after="0" w:line="240" w:lineRule="auto"/>
      </w:pPr>
      <w:r>
        <w:separator/>
      </w:r>
    </w:p>
  </w:endnote>
  <w:endnote w:type="continuationSeparator" w:id="0">
    <w:p w:rsidR="00963B04" w:rsidRDefault="00963B04" w:rsidP="0096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B04" w:rsidRPr="00963B04" w:rsidRDefault="00521735" w:rsidP="00963B04">
    <w:pPr>
      <w:pStyle w:val="Footer"/>
      <w:spacing w:before="240"/>
      <w:rPr>
        <w:i/>
        <w:sz w:val="14"/>
        <w:szCs w:val="14"/>
      </w:rPr>
    </w:pPr>
    <w:r w:rsidRPr="001B001F">
      <w:rPr>
        <w:i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 wp14:anchorId="4E3BE01D" wp14:editId="6A119C90">
          <wp:simplePos x="0" y="0"/>
          <wp:positionH relativeFrom="column">
            <wp:posOffset>5332730</wp:posOffset>
          </wp:positionH>
          <wp:positionV relativeFrom="paragraph">
            <wp:posOffset>61595</wp:posOffset>
          </wp:positionV>
          <wp:extent cx="1800860" cy="534670"/>
          <wp:effectExtent l="0" t="0" r="8890" b="0"/>
          <wp:wrapTight wrapText="bothSides">
            <wp:wrapPolygon edited="0">
              <wp:start x="0" y="0"/>
              <wp:lineTo x="0" y="20779"/>
              <wp:lineTo x="21478" y="20779"/>
              <wp:lineTo x="21478" y="0"/>
              <wp:lineTo x="0" y="0"/>
            </wp:wrapPolygon>
          </wp:wrapTight>
          <wp:docPr id="3" name="Picture 1" descr="Logo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o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86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CE8" w:rsidRPr="007D7CE8">
      <w:rPr>
        <w:i/>
        <w:sz w:val="14"/>
        <w:szCs w:val="14"/>
      </w:rPr>
      <w:fldChar w:fldCharType="begin"/>
    </w:r>
    <w:r w:rsidR="007D7CE8" w:rsidRPr="007D7CE8">
      <w:rPr>
        <w:i/>
        <w:sz w:val="14"/>
        <w:szCs w:val="14"/>
      </w:rPr>
      <w:instrText xml:space="preserve"> PAGE   \* MERGEFORMAT </w:instrText>
    </w:r>
    <w:r w:rsidR="007D7CE8" w:rsidRPr="007D7CE8">
      <w:rPr>
        <w:i/>
        <w:sz w:val="14"/>
        <w:szCs w:val="14"/>
      </w:rPr>
      <w:fldChar w:fldCharType="separate"/>
    </w:r>
    <w:r w:rsidR="00EA2F1F" w:rsidRPr="00EA2F1F">
      <w:rPr>
        <w:b/>
        <w:bCs/>
        <w:i/>
        <w:noProof/>
        <w:sz w:val="14"/>
        <w:szCs w:val="14"/>
      </w:rPr>
      <w:t>2</w:t>
    </w:r>
    <w:r w:rsidR="007D7CE8" w:rsidRPr="007D7CE8">
      <w:rPr>
        <w:b/>
        <w:bCs/>
        <w:i/>
        <w:noProof/>
        <w:sz w:val="14"/>
        <w:szCs w:val="14"/>
      </w:rPr>
      <w:fldChar w:fldCharType="end"/>
    </w:r>
    <w:r w:rsidR="007D7CE8" w:rsidRPr="007D7CE8">
      <w:rPr>
        <w:b/>
        <w:bCs/>
        <w:i/>
        <w:sz w:val="14"/>
        <w:szCs w:val="14"/>
      </w:rPr>
      <w:t xml:space="preserve"> </w:t>
    </w:r>
    <w:r w:rsidR="007D7CE8" w:rsidRPr="007D7CE8">
      <w:rPr>
        <w:i/>
        <w:sz w:val="14"/>
        <w:szCs w:val="14"/>
      </w:rPr>
      <w:t>|</w:t>
    </w:r>
    <w:r w:rsidR="007D7CE8" w:rsidRPr="007D7CE8">
      <w:rPr>
        <w:b/>
        <w:bCs/>
        <w:i/>
        <w:sz w:val="14"/>
        <w:szCs w:val="14"/>
      </w:rPr>
      <w:t xml:space="preserve"> </w:t>
    </w:r>
    <w:r w:rsidR="007D7CE8" w:rsidRPr="007D7CE8">
      <w:rPr>
        <w:i/>
        <w:color w:val="7F7F7F" w:themeColor="background1" w:themeShade="7F"/>
        <w:spacing w:val="60"/>
        <w:sz w:val="14"/>
        <w:szCs w:val="14"/>
      </w:rPr>
      <w:t>Page</w:t>
    </w:r>
    <w:r w:rsidR="007D7CE8">
      <w:rPr>
        <w:i/>
        <w:color w:val="7F7F7F" w:themeColor="background1" w:themeShade="7F"/>
        <w:spacing w:val="60"/>
        <w:sz w:val="14"/>
        <w:szCs w:val="14"/>
      </w:rPr>
      <w:t xml:space="preserve"> </w:t>
    </w:r>
    <w:r w:rsidR="00172295">
      <w:rPr>
        <w:i/>
        <w:sz w:val="14"/>
        <w:szCs w:val="14"/>
      </w:rPr>
      <w:t>Copyright 2013</w:t>
    </w:r>
    <w:r w:rsidR="00963B04" w:rsidRPr="001B001F">
      <w:rPr>
        <w:i/>
        <w:sz w:val="14"/>
        <w:szCs w:val="14"/>
      </w:rPr>
      <w:t xml:space="preserve"> by Craig Kohn, Agricultural Sciences, Waterford WI.  This </w:t>
    </w:r>
    <w:r w:rsidR="00963B04">
      <w:rPr>
        <w:i/>
        <w:sz w:val="14"/>
        <w:szCs w:val="14"/>
      </w:rPr>
      <w:t>source may be freely used provided the author is cited</w:t>
    </w:r>
    <w:r w:rsidR="00963B04" w:rsidRPr="001B001F">
      <w:rPr>
        <w:i/>
        <w:sz w:val="14"/>
        <w:szCs w:val="14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B04" w:rsidRDefault="00963B04" w:rsidP="00963B04">
      <w:pPr>
        <w:spacing w:after="0" w:line="240" w:lineRule="auto"/>
      </w:pPr>
      <w:r>
        <w:separator/>
      </w:r>
    </w:p>
  </w:footnote>
  <w:footnote w:type="continuationSeparator" w:id="0">
    <w:p w:rsidR="00963B04" w:rsidRDefault="00963B04" w:rsidP="00963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41F50"/>
    <w:multiLevelType w:val="hybridMultilevel"/>
    <w:tmpl w:val="8C04F7BE"/>
    <w:lvl w:ilvl="0" w:tplc="E9842C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76674"/>
    <w:multiLevelType w:val="hybridMultilevel"/>
    <w:tmpl w:val="C938F0E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64E1F"/>
    <w:multiLevelType w:val="hybridMultilevel"/>
    <w:tmpl w:val="7722EE98"/>
    <w:lvl w:ilvl="0" w:tplc="2F6A3A9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A02841"/>
    <w:multiLevelType w:val="hybridMultilevel"/>
    <w:tmpl w:val="3658434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3C7FC2"/>
    <w:multiLevelType w:val="hybridMultilevel"/>
    <w:tmpl w:val="D8C23766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343645"/>
    <w:multiLevelType w:val="hybridMultilevel"/>
    <w:tmpl w:val="1AEEA068"/>
    <w:lvl w:ilvl="0" w:tplc="235E1A10">
      <w:start w:val="1"/>
      <w:numFmt w:val="lowerLetter"/>
      <w:lvlText w:val="%1."/>
      <w:lvlJc w:val="left"/>
      <w:pPr>
        <w:ind w:left="144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F2263CB"/>
    <w:multiLevelType w:val="hybridMultilevel"/>
    <w:tmpl w:val="FD72A4C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681A95"/>
    <w:multiLevelType w:val="hybridMultilevel"/>
    <w:tmpl w:val="71CAD00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D80174"/>
    <w:multiLevelType w:val="hybridMultilevel"/>
    <w:tmpl w:val="AADA0A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7C0987"/>
    <w:multiLevelType w:val="hybridMultilevel"/>
    <w:tmpl w:val="AADA0A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1055D9"/>
    <w:multiLevelType w:val="hybridMultilevel"/>
    <w:tmpl w:val="D3EA5B48"/>
    <w:lvl w:ilvl="0" w:tplc="674A13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53F94"/>
    <w:multiLevelType w:val="hybridMultilevel"/>
    <w:tmpl w:val="065C738E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50A0197"/>
    <w:multiLevelType w:val="hybridMultilevel"/>
    <w:tmpl w:val="3BE2C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BD576B"/>
    <w:multiLevelType w:val="hybridMultilevel"/>
    <w:tmpl w:val="4E2AF1CC"/>
    <w:lvl w:ilvl="0" w:tplc="674A13F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0"/>
  </w:num>
  <w:num w:numId="5">
    <w:abstractNumId w:val="12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  <w:num w:numId="13">
    <w:abstractNumId w:val="11"/>
  </w:num>
  <w:num w:numId="14">
    <w:abstractNumId w:val="4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37E"/>
    <w:rsid w:val="000020FE"/>
    <w:rsid w:val="00010F0E"/>
    <w:rsid w:val="00024037"/>
    <w:rsid w:val="000D1699"/>
    <w:rsid w:val="000F67F9"/>
    <w:rsid w:val="001134AC"/>
    <w:rsid w:val="00162F69"/>
    <w:rsid w:val="00171A39"/>
    <w:rsid w:val="00172295"/>
    <w:rsid w:val="001C6766"/>
    <w:rsid w:val="00266F2D"/>
    <w:rsid w:val="002E438A"/>
    <w:rsid w:val="002F29F3"/>
    <w:rsid w:val="00317E6A"/>
    <w:rsid w:val="003726D5"/>
    <w:rsid w:val="003E1B07"/>
    <w:rsid w:val="003E250A"/>
    <w:rsid w:val="004810F7"/>
    <w:rsid w:val="00521735"/>
    <w:rsid w:val="00573385"/>
    <w:rsid w:val="005E26F9"/>
    <w:rsid w:val="00606C21"/>
    <w:rsid w:val="00652719"/>
    <w:rsid w:val="006C144A"/>
    <w:rsid w:val="0072788F"/>
    <w:rsid w:val="00755E87"/>
    <w:rsid w:val="007A5644"/>
    <w:rsid w:val="007B386C"/>
    <w:rsid w:val="007C1A8F"/>
    <w:rsid w:val="007D7CE8"/>
    <w:rsid w:val="00815998"/>
    <w:rsid w:val="00871822"/>
    <w:rsid w:val="008B4A20"/>
    <w:rsid w:val="00963B04"/>
    <w:rsid w:val="00987D1C"/>
    <w:rsid w:val="009A3CAD"/>
    <w:rsid w:val="00A03E89"/>
    <w:rsid w:val="00A5051C"/>
    <w:rsid w:val="00BB2846"/>
    <w:rsid w:val="00C8210F"/>
    <w:rsid w:val="00CB418D"/>
    <w:rsid w:val="00D12ADB"/>
    <w:rsid w:val="00D30834"/>
    <w:rsid w:val="00DB642D"/>
    <w:rsid w:val="00E8537E"/>
    <w:rsid w:val="00EA2F1F"/>
    <w:rsid w:val="00F17056"/>
    <w:rsid w:val="00F5343E"/>
    <w:rsid w:val="00FB1C2C"/>
    <w:rsid w:val="00FC47F3"/>
    <w:rsid w:val="00FD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477E85-BB11-420C-8CBA-5B709638A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537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F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537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537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853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599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B0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63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B0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E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E438A"/>
    <w:rPr>
      <w:rFonts w:ascii="Tahoma" w:eastAsia="Calibri" w:hAnsi="Tahoma" w:cs="Tahoma"/>
      <w:sz w:val="16"/>
      <w:szCs w:val="16"/>
    </w:rPr>
  </w:style>
  <w:style w:type="character" w:customStyle="1" w:styleId="st1">
    <w:name w:val="st1"/>
    <w:basedOn w:val="DefaultParagraphFont"/>
    <w:rsid w:val="00987D1C"/>
  </w:style>
  <w:style w:type="character" w:customStyle="1" w:styleId="Heading1Char">
    <w:name w:val="Heading 1 Char"/>
    <w:basedOn w:val="DefaultParagraphFont"/>
    <w:link w:val="Heading1"/>
    <w:uiPriority w:val="9"/>
    <w:rsid w:val="00010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4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bit.ly/punnett-ppt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7A3F5-A27A-4C9C-8790-A7C002B02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Waterford Union High School</Company>
  <LinksUpToDate>false</LinksUpToDate>
  <CharactersWithSpaces>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Craig Kohn</dc:creator>
  <cp:lastModifiedBy>Kohn Craig</cp:lastModifiedBy>
  <cp:revision>2</cp:revision>
  <cp:lastPrinted>2014-01-21T17:08:00Z</cp:lastPrinted>
  <dcterms:created xsi:type="dcterms:W3CDTF">2014-12-18T13:35:00Z</dcterms:created>
  <dcterms:modified xsi:type="dcterms:W3CDTF">2014-12-18T13:35:00Z</dcterms:modified>
</cp:coreProperties>
</file>