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D2" w:rsidRDefault="006E3ED2" w:rsidP="006E3ED2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6"/>
          <w:szCs w:val="46"/>
        </w:rPr>
        <w:t xml:space="preserve">Cell Biology </w:t>
      </w:r>
      <w:proofErr w:type="gramStart"/>
      <w:r>
        <w:rPr>
          <w:noProof/>
          <w:sz w:val="46"/>
          <w:szCs w:val="46"/>
        </w:rPr>
        <w:t xml:space="preserve">Notesheets </w:t>
      </w:r>
      <w:r w:rsidRPr="00F313B6">
        <w:rPr>
          <w:sz w:val="46"/>
          <w:szCs w:val="46"/>
        </w:rPr>
        <w:t xml:space="preserve"> </w:t>
      </w:r>
      <w:r w:rsidRPr="006E3ED2">
        <w:rPr>
          <w:sz w:val="16"/>
          <w:szCs w:val="16"/>
        </w:rPr>
        <w:t>by</w:t>
      </w:r>
      <w:proofErr w:type="gramEnd"/>
      <w:r w:rsidRPr="006E3ED2">
        <w:rPr>
          <w:sz w:val="16"/>
          <w:szCs w:val="16"/>
        </w:rPr>
        <w:t xml:space="preserve"> </w:t>
      </w:r>
      <w:r w:rsidRPr="009E1A28">
        <w:rPr>
          <w:sz w:val="16"/>
          <w:szCs w:val="16"/>
        </w:rPr>
        <w:t>C. Kohn, Waterford WI</w:t>
      </w:r>
    </w:p>
    <w:p w:rsidR="006E3ED2" w:rsidRDefault="006E3ED2" w:rsidP="006E3ED2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3ED2" w:rsidRDefault="006E3ED2" w:rsidP="00F31AB3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4692E" w:rsidRDefault="00671C74" w:rsidP="0014692E">
      <w:r>
        <w:rPr>
          <w:noProof/>
        </w:rPr>
        <w:pict>
          <v:rect id="Rectangle 5" o:spid="_x0000_s1037" style="position:absolute;margin-left:-10.35pt;margin-top:1.05pt;width:72.45pt;height:599.95pt;z-index:2516766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14692E" w:rsidRDefault="0014692E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0365D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Units</w:t>
                  </w:r>
                </w:p>
                <w:p w:rsidR="0014692E" w:rsidRDefault="0014692E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1. Radish Races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14692E" w:rsidRDefault="0014692E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2. Lab Safety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14692E" w:rsidRDefault="0014692E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3. Carbon Cycle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14692E" w:rsidRDefault="0014692E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4. Science Writing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14692E" w:rsidRDefault="0014692E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5. Cell Biology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14692E" w:rsidRDefault="0014692E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6. Cell Respiration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14692E" w:rsidRDefault="0014692E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7. Photosynthesis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14692E" w:rsidRDefault="0014692E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8. Research Statistics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14692E" w:rsidRDefault="0014692E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9. Final Experimental Project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14692E" w:rsidRDefault="00014771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</w:t>
                  </w:r>
                  <w:r w:rsidR="0014692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 FFA &amp; Science </w:t>
                  </w:r>
                  <w:r w:rsidR="0014692E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14692E" w:rsidRDefault="0014692E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  <w:r w:rsidR="00014771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Parli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Pro.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14692E" w:rsidRDefault="0014692E" w:rsidP="0014692E">
                  <w:pPr>
                    <w:pStyle w:val="BalloonText"/>
                    <w:pBdr>
                      <w:bottom w:val="single" w:sz="6" w:space="1" w:color="auto"/>
                    </w:pBd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14692E" w:rsidRPr="00987B80" w:rsidRDefault="0014692E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987B80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Weekly Schedule</w:t>
                  </w:r>
                </w:p>
                <w:p w:rsidR="0014692E" w:rsidRDefault="0014692E" w:rsidP="0014692E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71.75pt;margin-top:224.75pt;width:229.85pt;height:217.2pt;z-index:2516725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14692E" w:rsidRPr="001A76A0" w:rsidRDefault="0014692E" w:rsidP="0014692E">
                  <w:pPr>
                    <w:pStyle w:val="BalloonTex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What is a cell?  What makes something a cell?  List everything that is necessary:</w:t>
                  </w:r>
                  <w:r w:rsidRPr="001A76A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</w:p>
                <w:p w:rsidR="0014692E" w:rsidRPr="001A76A0" w:rsidRDefault="0014692E" w:rsidP="0014692E">
                  <w:pPr>
                    <w:pStyle w:val="BalloonText"/>
                    <w:ind w:left="72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71.75pt;margin-top:1.05pt;width:229.85pt;height:217.2pt;z-index:2516705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14692E" w:rsidRPr="001A76A0" w:rsidRDefault="0014692E" w:rsidP="0014692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How is the flame of a candle like something that is alive? </w:t>
                  </w:r>
                  <w:r w:rsidRPr="001A76A0">
                    <w:rPr>
                      <w:sz w:val="28"/>
                      <w:szCs w:val="28"/>
                    </w:rPr>
                    <w:t xml:space="preserve"> </w:t>
                  </w:r>
                </w:p>
                <w:p w:rsidR="0014692E" w:rsidRPr="004541B1" w:rsidRDefault="0014692E" w:rsidP="0014692E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306.8pt;margin-top:224.75pt;width:253pt;height:2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14692E" w:rsidRPr="001A76A0" w:rsidRDefault="0014692E" w:rsidP="0014692E">
                  <w:pPr>
                    <w:pStyle w:val="BalloonText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What is necessary for something to be alive?  List everything required for life:</w:t>
                  </w:r>
                </w:p>
                <w:p w:rsidR="0014692E" w:rsidRPr="001A76A0" w:rsidRDefault="0014692E" w:rsidP="0014692E">
                  <w:pPr>
                    <w:pStyle w:val="BalloonText"/>
                    <w:ind w:left="72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306.8pt;margin-top:1.05pt;width:253pt;height:2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14692E" w:rsidRPr="001A76A0" w:rsidRDefault="0014692E" w:rsidP="0014692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How is the flame of a candle </w:t>
                  </w:r>
                  <w:r w:rsidRPr="002A434A">
                    <w:rPr>
                      <w:sz w:val="28"/>
                      <w:szCs w:val="28"/>
                      <w:u w:val="single"/>
                    </w:rPr>
                    <w:t>not</w:t>
                  </w:r>
                  <w:r>
                    <w:rPr>
                      <w:sz w:val="28"/>
                      <w:szCs w:val="28"/>
                    </w:rPr>
                    <w:t xml:space="preserve"> like something that is alive?</w:t>
                  </w:r>
                  <w:r w:rsidRPr="001A76A0">
                    <w:rPr>
                      <w:sz w:val="28"/>
                      <w:szCs w:val="28"/>
                    </w:rPr>
                    <w:t xml:space="preserve"> </w:t>
                  </w:r>
                </w:p>
                <w:p w:rsidR="0014692E" w:rsidRPr="004541B1" w:rsidRDefault="0014692E" w:rsidP="0014692E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63.4pt;margin-top:448.45pt;width:491.1pt;height:15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D86A50" w:rsidRPr="002A5569" w:rsidRDefault="00D86A50" w:rsidP="00D86A50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proofErr w:type="gramStart"/>
                  <w:r>
                    <w:rPr>
                      <w:rFonts w:cstheme="minorHAnsi"/>
                      <w:i/>
                    </w:rPr>
                    <w:t xml:space="preserve">Page through this </w:t>
                  </w:r>
                  <w:proofErr w:type="spellStart"/>
                  <w:r>
                    <w:rPr>
                      <w:rFonts w:cstheme="minorHAnsi"/>
                      <w:i/>
                    </w:rPr>
                    <w:t>noteshe</w:t>
                  </w:r>
                  <w:r w:rsidRPr="002A5569">
                    <w:rPr>
                      <w:rFonts w:cstheme="minorHAnsi"/>
                      <w:i/>
                    </w:rPr>
                    <w:t>et</w:t>
                  </w:r>
                  <w:proofErr w:type="spellEnd"/>
                  <w:r w:rsidRPr="002A5569">
                    <w:rPr>
                      <w:rFonts w:cstheme="minorHAnsi"/>
                      <w:i/>
                    </w:rPr>
                    <w:t>.</w:t>
                  </w:r>
                  <w:proofErr w:type="gramEnd"/>
                  <w:r w:rsidRPr="002A5569">
                    <w:rPr>
                      <w:rFonts w:cstheme="minorHAnsi"/>
                      <w:i/>
                    </w:rPr>
                    <w:t xml:space="preserve"> Then answer the questions below</w:t>
                  </w:r>
                  <w:proofErr w:type="gramStart"/>
                  <w:r w:rsidRPr="002A5569">
                    <w:rPr>
                      <w:rFonts w:cstheme="minorHAnsi"/>
                      <w:i/>
                    </w:rPr>
                    <w:t>:</w:t>
                  </w:r>
                  <w:proofErr w:type="gramEnd"/>
                  <w:r>
                    <w:rPr>
                      <w:rFonts w:cstheme="minorHAnsi"/>
                      <w:i/>
                    </w:rPr>
                    <w:br/>
                  </w:r>
                  <w:r w:rsidRPr="002A5569">
                    <w:rPr>
                      <w:rFonts w:cstheme="minorHAnsi"/>
                      <w:sz w:val="8"/>
                      <w:szCs w:val="8"/>
                      <w:u w:val="single"/>
                    </w:rPr>
                    <w:br/>
                  </w: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need to review my notes &amp; practice before the quiz.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D86A50" w:rsidRPr="002A5569" w:rsidRDefault="00D86A50" w:rsidP="00D86A50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have never seen or heard of some of these concepts.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D86A50" w:rsidRPr="002A5569" w:rsidRDefault="00D86A50" w:rsidP="00D86A50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This may be a challenging unit for me personally.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D86A50" w:rsidRPr="002A5569" w:rsidRDefault="00D86A50" w:rsidP="00D86A50">
                  <w:pPr>
                    <w:tabs>
                      <w:tab w:val="left" w:pos="5940"/>
                      <w:tab w:val="left" w:pos="603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I may need extra strategies for some topics/vocab</w:t>
                  </w:r>
                  <w:r w:rsidRPr="002A5569">
                    <w:rPr>
                      <w:rFonts w:cstheme="minorHAnsi"/>
                      <w:i/>
                    </w:rPr>
                    <w:t>.</w:t>
                  </w:r>
                  <w:r w:rsidRPr="002A5569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D86A50" w:rsidRPr="002A5569" w:rsidRDefault="00D86A50" w:rsidP="00D86A50">
                  <w:pPr>
                    <w:spacing w:after="0"/>
                    <w:rPr>
                      <w:rFonts w:cstheme="minorHAnsi"/>
                      <w:u w:val="single"/>
                    </w:rPr>
                  </w:pPr>
                </w:p>
                <w:p w:rsidR="0014692E" w:rsidRDefault="0014692E" w:rsidP="0014692E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4692E">
        <w:br w:type="page"/>
      </w:r>
      <w:bookmarkStart w:id="0" w:name="_GoBack"/>
      <w:bookmarkEnd w:id="0"/>
    </w:p>
    <w:p w:rsidR="006E3ED2" w:rsidRDefault="006E3ED2" w:rsidP="006E3ED2">
      <w:pPr>
        <w:pStyle w:val="Title"/>
      </w:pPr>
      <w:r>
        <w:rPr>
          <w:bCs/>
          <w:sz w:val="42"/>
          <w:szCs w:val="42"/>
        </w:rPr>
        <w:lastRenderedPageBreak/>
        <w:t xml:space="preserve">Notes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6541135</wp:posOffset>
            </wp:positionH>
            <wp:positionV relativeFrom="paragraph">
              <wp:posOffset>-329565</wp:posOffset>
            </wp:positionV>
            <wp:extent cx="548005" cy="786765"/>
            <wp:effectExtent l="0" t="0" r="0" b="0"/>
            <wp:wrapNone/>
            <wp:docPr id="17" name="Picture 17" descr="Description: 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gDep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ED2" w:rsidRDefault="006E3ED2" w:rsidP="006E3ED2">
      <w:r>
        <w:rPr>
          <w:b/>
        </w:rPr>
        <w:t>Directions</w:t>
      </w:r>
      <w:r>
        <w:t>: Use the accompanying PowerPoint (</w:t>
      </w:r>
      <w:hyperlink r:id="rId9" w:history="1">
        <w:r w:rsidR="00CF707E" w:rsidRPr="00057D7D">
          <w:rPr>
            <w:rStyle w:val="Hyperlink"/>
          </w:rPr>
          <w:t>http://bit.ly/cellbiologynotes</w:t>
        </w:r>
      </w:hyperlink>
      <w:r>
        <w:t xml:space="preserve">) to complete this sheet. </w:t>
      </w:r>
      <w:r w:rsidR="002A434A">
        <w:t xml:space="preserve">This is </w:t>
      </w:r>
      <w:r>
        <w:t>graded on a +</w:t>
      </w:r>
      <w:r w:rsidR="002A434A">
        <w:t xml:space="preserve"> </w:t>
      </w:r>
      <w:r w:rsidR="002A434A" w:rsidRPr="002A434A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6E3ED2" w:rsidRDefault="002676D6" w:rsidP="006E3ED2">
      <w:pPr>
        <w:pStyle w:val="ListParagraph"/>
        <w:numPr>
          <w:ilvl w:val="0"/>
          <w:numId w:val="3"/>
        </w:numPr>
      </w:pPr>
      <w:r>
        <w:t>What four things are necessary for something to be considered alive?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2676D6" w:rsidRDefault="002676D6" w:rsidP="006E3ED2">
      <w:pPr>
        <w:pStyle w:val="ListParagraph"/>
        <w:numPr>
          <w:ilvl w:val="0"/>
          <w:numId w:val="3"/>
        </w:numPr>
      </w:pPr>
      <w:r>
        <w:t xml:space="preserve">What is homeostasis?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D6" w:rsidRDefault="002676D6" w:rsidP="006E3ED2">
      <w:pPr>
        <w:pStyle w:val="ListParagraph"/>
        <w:numPr>
          <w:ilvl w:val="0"/>
          <w:numId w:val="3"/>
        </w:numPr>
      </w:pPr>
      <w:r>
        <w:t>The smallest _________________________________ unit of matter is the ______________________________</w:t>
      </w:r>
      <w:r>
        <w:br/>
      </w:r>
    </w:p>
    <w:p w:rsidR="002676D6" w:rsidRDefault="002676D6" w:rsidP="006E3ED2">
      <w:pPr>
        <w:pStyle w:val="ListParagraph"/>
        <w:numPr>
          <w:ilvl w:val="0"/>
          <w:numId w:val="3"/>
        </w:numPr>
      </w:pPr>
      <w:r>
        <w:t>What are the three parts of the atom?  List AND describe:</w:t>
      </w:r>
      <w:r>
        <w:br/>
      </w:r>
      <w:r>
        <w:br/>
        <w:t xml:space="preserve">Part: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Part: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Part: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D6" w:rsidRDefault="002676D6" w:rsidP="006E3ED2">
      <w:pPr>
        <w:pStyle w:val="ListParagraph"/>
        <w:numPr>
          <w:ilvl w:val="0"/>
          <w:numId w:val="3"/>
        </w:numPr>
      </w:pPr>
      <w:r>
        <w:t xml:space="preserve">What would happen to the charge of an atom if it lost an electron?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676D6" w:rsidRDefault="002676D6" w:rsidP="006E3ED2">
      <w:pPr>
        <w:pStyle w:val="ListParagraph"/>
        <w:numPr>
          <w:ilvl w:val="0"/>
          <w:numId w:val="3"/>
        </w:numPr>
      </w:pPr>
      <w:r>
        <w:t>Opposite charges are _____________________ to each other; similar charges __________________ each other</w:t>
      </w:r>
      <w:r>
        <w:br/>
      </w:r>
    </w:p>
    <w:p w:rsidR="002676D6" w:rsidRDefault="00F06897" w:rsidP="006E3ED2">
      <w:pPr>
        <w:pStyle w:val="ListParagraph"/>
        <w:numPr>
          <w:ilvl w:val="0"/>
          <w:numId w:val="3"/>
        </w:numPr>
      </w:pPr>
      <w:r>
        <w:t xml:space="preserve">Atoms group together to form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  <w:r>
        <w:br/>
      </w:r>
    </w:p>
    <w:p w:rsidR="00F06897" w:rsidRDefault="00F06897" w:rsidP="006E3ED2">
      <w:pPr>
        <w:pStyle w:val="ListParagraph"/>
        <w:numPr>
          <w:ilvl w:val="0"/>
          <w:numId w:val="3"/>
        </w:numPr>
      </w:pPr>
      <w:r>
        <w:t xml:space="preserve">What is an example of a 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 xml:space="preserve">Draw this molecule to the right </w:t>
      </w:r>
      <w:r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>
        <w:br/>
      </w:r>
    </w:p>
    <w:p w:rsidR="00F06897" w:rsidRDefault="00F06897" w:rsidP="006E3ED2">
      <w:pPr>
        <w:pStyle w:val="ListParagraph"/>
        <w:numPr>
          <w:ilvl w:val="0"/>
          <w:numId w:val="3"/>
        </w:numPr>
      </w:pPr>
      <w:r>
        <w:t xml:space="preserve">When atoms form molecular bonds, they usually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6E3ED2">
      <w:pPr>
        <w:pStyle w:val="ListParagraph"/>
        <w:numPr>
          <w:ilvl w:val="0"/>
          <w:numId w:val="3"/>
        </w:numPr>
      </w:pPr>
      <w:r>
        <w:t xml:space="preserve">To break apart a molecule, you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80589">
        <w:rPr>
          <w:u w:val="single"/>
        </w:rPr>
        <w:tab/>
      </w:r>
      <w:r w:rsidR="00980589">
        <w:rPr>
          <w:u w:val="single"/>
        </w:rPr>
        <w:tab/>
      </w:r>
      <w:r w:rsidR="00980589"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6E3ED2">
      <w:pPr>
        <w:pStyle w:val="ListParagraph"/>
        <w:numPr>
          <w:ilvl w:val="0"/>
          <w:numId w:val="3"/>
        </w:numPr>
      </w:pPr>
      <w:r>
        <w:t xml:space="preserve">What is a macromolecule?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6E3ED2">
      <w:pPr>
        <w:pStyle w:val="ListParagraph"/>
        <w:numPr>
          <w:ilvl w:val="0"/>
          <w:numId w:val="3"/>
        </w:numPr>
      </w:pPr>
      <w:r>
        <w:t xml:space="preserve">What is a common example of a macromolecule?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F06897" w:rsidRDefault="00F06897" w:rsidP="006E3ED2">
      <w:pPr>
        <w:pStyle w:val="ListParagraph"/>
        <w:numPr>
          <w:ilvl w:val="0"/>
          <w:numId w:val="3"/>
        </w:numPr>
      </w:pPr>
      <w:r>
        <w:lastRenderedPageBreak/>
        <w:t xml:space="preserve">At the molecular level, proteins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F06897">
      <w:pPr>
        <w:pStyle w:val="ListParagraph"/>
        <w:numPr>
          <w:ilvl w:val="1"/>
          <w:numId w:val="3"/>
        </w:numPr>
      </w:pPr>
      <w:r>
        <w:t xml:space="preserve">Proteins are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D52927">
      <w:pPr>
        <w:pStyle w:val="ListParagraph"/>
        <w:numPr>
          <w:ilvl w:val="0"/>
          <w:numId w:val="3"/>
        </w:numPr>
      </w:pPr>
      <w:r>
        <w:t xml:space="preserve">Cells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F06897">
      <w:pPr>
        <w:pStyle w:val="ListParagraph"/>
        <w:numPr>
          <w:ilvl w:val="0"/>
          <w:numId w:val="3"/>
        </w:numPr>
      </w:pPr>
      <w:r>
        <w:t>What are cells made of?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F06897">
      <w:pPr>
        <w:pStyle w:val="ListParagraph"/>
        <w:numPr>
          <w:ilvl w:val="0"/>
          <w:numId w:val="3"/>
        </w:numPr>
      </w:pPr>
      <w:r>
        <w:t xml:space="preserve">What is an organelle?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Pr="00F06897" w:rsidRDefault="00F06897" w:rsidP="00F06897">
      <w:pPr>
        <w:pStyle w:val="ListParagraph"/>
        <w:numPr>
          <w:ilvl w:val="0"/>
          <w:numId w:val="3"/>
        </w:numPr>
      </w:pPr>
      <w:r>
        <w:t>List AND describe 5 organelles of a cell:</w:t>
      </w:r>
      <w:r>
        <w:br/>
      </w:r>
      <w:r>
        <w:br/>
        <w:t xml:space="preserve">Organelle: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Organelle: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Organelle: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Organelle: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Organelle: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0094" w:rsidRDefault="000E0094" w:rsidP="00F06897">
      <w:pPr>
        <w:pStyle w:val="ListParagraph"/>
        <w:numPr>
          <w:ilvl w:val="0"/>
          <w:numId w:val="3"/>
        </w:numPr>
      </w:pPr>
      <w:r>
        <w:t>What is a tissue?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E0094" w:rsidRDefault="000E0094" w:rsidP="00F06897">
      <w:pPr>
        <w:pStyle w:val="ListParagraph"/>
        <w:numPr>
          <w:ilvl w:val="0"/>
          <w:numId w:val="3"/>
        </w:numPr>
      </w:pPr>
      <w:r>
        <w:t>What is an organ?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E0094" w:rsidRDefault="000E0094" w:rsidP="00F06897">
      <w:pPr>
        <w:pStyle w:val="ListParagraph"/>
        <w:numPr>
          <w:ilvl w:val="0"/>
          <w:numId w:val="3"/>
        </w:numPr>
      </w:pPr>
      <w:r>
        <w:t>What is a system?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0094" w:rsidRDefault="000E0094" w:rsidP="00F06897">
      <w:pPr>
        <w:pStyle w:val="ListParagraph"/>
        <w:numPr>
          <w:ilvl w:val="0"/>
          <w:numId w:val="3"/>
        </w:numPr>
      </w:pPr>
      <w:r>
        <w:t xml:space="preserve">All living things require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proofErr w:type="gramStart"/>
      <w:r>
        <w:t>to be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  <w:r>
        <w:br/>
      </w:r>
    </w:p>
    <w:p w:rsidR="00F06897" w:rsidRDefault="000E0094" w:rsidP="00F06897">
      <w:pPr>
        <w:pStyle w:val="ListParagraph"/>
        <w:numPr>
          <w:ilvl w:val="0"/>
          <w:numId w:val="3"/>
        </w:numPr>
      </w:pPr>
      <w:r>
        <w:t xml:space="preserve">Cells need energy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E0094" w:rsidRDefault="000E0094" w:rsidP="00F06897">
      <w:pPr>
        <w:pStyle w:val="ListParagraph"/>
        <w:numPr>
          <w:ilvl w:val="0"/>
          <w:numId w:val="3"/>
        </w:numPr>
      </w:pPr>
      <w:r>
        <w:t>What do all living cell use as their primary source of energy?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is ATP?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E0094" w:rsidRDefault="000E0094" w:rsidP="000E0094">
      <w:pPr>
        <w:pStyle w:val="ListParagraph"/>
        <w:numPr>
          <w:ilvl w:val="0"/>
          <w:numId w:val="3"/>
        </w:numPr>
      </w:pPr>
      <w:r>
        <w:t xml:space="preserve">ATP is sort of like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How so?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0E0094" w:rsidP="000E0094">
      <w:pPr>
        <w:pStyle w:val="ListParagraph"/>
        <w:numPr>
          <w:ilvl w:val="0"/>
          <w:numId w:val="3"/>
        </w:numPr>
      </w:pPr>
      <w:r>
        <w:t xml:space="preserve">List the 2 most important differences between ATP and ADP: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="00D52927">
        <w:rPr>
          <w:u w:val="single"/>
        </w:rPr>
        <w:t>_</w:t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lastRenderedPageBreak/>
        <w:t>How is uncharged ADP recharged back into ATP?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t xml:space="preserve">What is the “charger” that turns ADP back into ATP?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t xml:space="preserve">What goes into ATP Synthase?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comes out of ATP Synthase?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t xml:space="preserve">Where </w:t>
      </w:r>
      <w:proofErr w:type="gramStart"/>
      <w:r>
        <w:t>is ATP Synthase</w:t>
      </w:r>
      <w:proofErr w:type="gramEnd"/>
      <w:r>
        <w:t xml:space="preserve"> mostly found?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Where </w:t>
      </w:r>
      <w:proofErr w:type="gramStart"/>
      <w:r>
        <w:t>is it</w:t>
      </w:r>
      <w:proofErr w:type="gramEnd"/>
      <w:r>
        <w:t xml:space="preserve"> also found?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t xml:space="preserve">ATP Synthase is like a tiny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What happens every time this </w:t>
      </w:r>
      <w:r>
        <w:br/>
      </w:r>
      <w:r>
        <w:br/>
        <w:t xml:space="preserve">“wheel” turns?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5334853</wp:posOffset>
            </wp:positionH>
            <wp:positionV relativeFrom="paragraph">
              <wp:posOffset>121967</wp:posOffset>
            </wp:positionV>
            <wp:extent cx="1475854" cy="1337481"/>
            <wp:effectExtent l="19050" t="0" r="0" b="0"/>
            <wp:wrapNone/>
            <wp:docPr id="4" name="Picture 1" descr="http://upload.wikimedia.org/wikipedia/commons/6/60/D-glucose_wp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upload.wikimedia.org/wikipedia/commons/6/60/D-glucose_wp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54" cy="13374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What turns the ‘wheel’ of ATP Synthase?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>Where does this come from?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t xml:space="preserve">In the image to the right, circle what powers ATP Synthase </w:t>
      </w:r>
      <w:r>
        <w:sym w:font="Wingdings" w:char="F0E0"/>
      </w:r>
      <w:r>
        <w:t xml:space="preserve">  </w:t>
      </w:r>
      <w:r>
        <w:sym w:font="Wingdings" w:char="F0E0"/>
      </w:r>
      <w:r>
        <w:t xml:space="preserve"> </w:t>
      </w:r>
      <w:r>
        <w:sym w:font="Wingdings" w:char="F0E0"/>
      </w:r>
      <w:r>
        <w:t xml:space="preserve"> </w:t>
      </w:r>
      <w:r>
        <w:sym w:font="Wingdings" w:char="F0E0"/>
      </w:r>
      <w:r>
        <w:t xml:space="preserve"> </w:t>
      </w:r>
      <w:r>
        <w:sym w:font="Wingdings" w:char="F0E0"/>
      </w:r>
      <w:r>
        <w:t xml:space="preserve"> </w:t>
      </w:r>
      <w:r>
        <w:sym w:font="Wingdings" w:char="F0E0"/>
      </w:r>
      <w:r>
        <w:t xml:space="preserve"> </w:t>
      </w:r>
      <w:r>
        <w:sym w:font="Wingdings" w:char="F0E0"/>
      </w:r>
      <w:r w:rsidR="000E0094">
        <w:br/>
      </w:r>
    </w:p>
    <w:p w:rsidR="00D52927" w:rsidRDefault="00D52927" w:rsidP="00D52927">
      <w:pPr>
        <w:pStyle w:val="ListParagraph"/>
        <w:numPr>
          <w:ilvl w:val="0"/>
          <w:numId w:val="3"/>
        </w:numPr>
      </w:pPr>
      <w:r>
        <w:t xml:space="preserve">After it powers the wheel, each hydrogen atom must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from the mitochondria.</w:t>
      </w:r>
      <w:r>
        <w:br/>
      </w:r>
    </w:p>
    <w:p w:rsidR="00D52927" w:rsidRDefault="00D52927" w:rsidP="00D52927">
      <w:pPr>
        <w:pStyle w:val="ListParagraph"/>
        <w:numPr>
          <w:ilvl w:val="0"/>
          <w:numId w:val="3"/>
        </w:numPr>
      </w:pPr>
      <w:r>
        <w:t xml:space="preserve">What would happen if hydrogen was not continuously removed from the mitochondria?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D52927">
      <w:pPr>
        <w:pStyle w:val="ListParagraph"/>
        <w:numPr>
          <w:ilvl w:val="0"/>
          <w:numId w:val="3"/>
        </w:numPr>
      </w:pPr>
      <w:r>
        <w:t xml:space="preserve">What removes the used hydrogen from the mitochondria?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D52927" w:rsidRDefault="00D52927" w:rsidP="00D52927">
      <w:pPr>
        <w:pStyle w:val="ListParagraph"/>
        <w:numPr>
          <w:ilvl w:val="0"/>
          <w:numId w:val="3"/>
        </w:numPr>
      </w:pPr>
      <w:r>
        <w:t xml:space="preserve">What forms and is breathed out when oxygen binds to two hydrogen atoms?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D52927">
      <w:pPr>
        <w:pStyle w:val="ListParagraph"/>
        <w:numPr>
          <w:ilvl w:val="0"/>
          <w:numId w:val="3"/>
        </w:numPr>
      </w:pPr>
      <w:r>
        <w:t xml:space="preserve">What would happen if we stopped consuming foods that are rich in hydrogen?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would this happen?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E3ED2" w:rsidRPr="00EB16FF" w:rsidRDefault="00D52927" w:rsidP="006E3ED2">
      <w:pPr>
        <w:pStyle w:val="ListParagraph"/>
        <w:numPr>
          <w:ilvl w:val="0"/>
          <w:numId w:val="3"/>
        </w:numPr>
      </w:pPr>
      <w:r>
        <w:t xml:space="preserve">What would happen if our mitochondria did not have access to oxygen? </w:t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>
        <w:br/>
      </w:r>
      <w:r>
        <w:br/>
        <w:t>_</w:t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>
        <w:t xml:space="preserve"> Why would this happen?</w:t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>
        <w:br/>
      </w:r>
      <w:r>
        <w:br/>
        <w:t>_</w:t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="000E0094">
        <w:br/>
      </w:r>
      <w:r>
        <w:br/>
        <w:t>_</w:t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="006E3ED2" w:rsidRPr="00D52927">
        <w:rPr>
          <w:bCs/>
          <w:sz w:val="42"/>
          <w:szCs w:val="42"/>
        </w:rPr>
        <w:br w:type="page"/>
      </w:r>
    </w:p>
    <w:p w:rsidR="00D86A50" w:rsidRDefault="00D86A50" w:rsidP="00D86A50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18530E29" wp14:editId="4552EBF9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A50" w:rsidRPr="005636A8" w:rsidRDefault="00D86A50" w:rsidP="00D86A50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9019BF6" wp14:editId="7DC914F7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86A50" w:rsidRPr="005636A8" w:rsidRDefault="00D86A50" w:rsidP="00D86A50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D86A50" w:rsidRDefault="00D86A50" w:rsidP="00D86A50">
      <w:pPr>
        <w:pStyle w:val="ListParagraph"/>
        <w:numPr>
          <w:ilvl w:val="0"/>
          <w:numId w:val="11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D86A50" w:rsidRPr="001867EE" w:rsidRDefault="00D86A50" w:rsidP="00D86A50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D86A50" w:rsidRPr="005636A8" w:rsidRDefault="00D86A50" w:rsidP="00D86A50">
      <w:pPr>
        <w:pStyle w:val="ListParagraph"/>
        <w:numPr>
          <w:ilvl w:val="0"/>
          <w:numId w:val="11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D86A50" w:rsidRPr="00372873" w:rsidRDefault="00D86A50" w:rsidP="00D86A50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</w:p>
    <w:p w:rsidR="00D86A50" w:rsidRPr="00F20D6B" w:rsidRDefault="00D86A50" w:rsidP="00D86A50">
      <w:pPr>
        <w:pStyle w:val="ListParagraph"/>
        <w:numPr>
          <w:ilvl w:val="0"/>
          <w:numId w:val="11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D86A50" w:rsidRPr="00F20D6B" w:rsidRDefault="00D86A50" w:rsidP="00D86A5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D86A50" w:rsidRPr="00F20D6B" w:rsidRDefault="00D86A50" w:rsidP="00D86A5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D86A50" w:rsidRPr="00F20D6B" w:rsidRDefault="00D86A50" w:rsidP="00D86A5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D86A50" w:rsidRDefault="00D86A50" w:rsidP="00D86A5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437532" w:rsidRPr="00D86A50" w:rsidRDefault="00D86A50" w:rsidP="00D86A50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437532" w:rsidRPr="00D86A50" w:rsidSect="00AE5BE1">
      <w:footerReference w:type="default" r:id="rId12"/>
      <w:pgSz w:w="12240" w:h="15840"/>
      <w:pgMar w:top="720" w:right="720" w:bottom="720" w:left="72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01" w:rsidRDefault="00EC7301" w:rsidP="00F31AB3">
      <w:pPr>
        <w:spacing w:after="0" w:line="240" w:lineRule="auto"/>
      </w:pPr>
      <w:r>
        <w:separator/>
      </w:r>
    </w:p>
  </w:endnote>
  <w:endnote w:type="continuationSeparator" w:id="0">
    <w:p w:rsidR="00EC7301" w:rsidRDefault="00EC7301" w:rsidP="00F3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E1" w:rsidRPr="00AE5BE1" w:rsidRDefault="00EC7301" w:rsidP="00AE5BE1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7646C3B" wp14:editId="1298F106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 xml:space="preserve">Copyright </w:t>
    </w:r>
    <w:r w:rsidR="00F31AB3">
      <w:rPr>
        <w:i/>
        <w:sz w:val="14"/>
        <w:szCs w:val="14"/>
      </w:rPr>
      <w:t>201</w:t>
    </w:r>
    <w:r w:rsidR="00D86A50">
      <w:rPr>
        <w:i/>
        <w:sz w:val="14"/>
        <w:szCs w:val="14"/>
      </w:rPr>
      <w:t>3</w:t>
    </w:r>
    <w:r w:rsidR="00F31AB3" w:rsidRPr="001B001F">
      <w:rPr>
        <w:i/>
        <w:sz w:val="14"/>
        <w:szCs w:val="14"/>
      </w:rPr>
      <w:t xml:space="preserve"> </w:t>
    </w:r>
    <w:r w:rsidRPr="001B001F">
      <w:rPr>
        <w:i/>
        <w:sz w:val="14"/>
        <w:szCs w:val="14"/>
      </w:rPr>
      <w:t xml:space="preserve">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01" w:rsidRDefault="00EC7301" w:rsidP="00F31AB3">
      <w:pPr>
        <w:spacing w:after="0" w:line="240" w:lineRule="auto"/>
      </w:pPr>
      <w:r>
        <w:separator/>
      </w:r>
    </w:p>
  </w:footnote>
  <w:footnote w:type="continuationSeparator" w:id="0">
    <w:p w:rsidR="00EC7301" w:rsidRDefault="00EC7301" w:rsidP="00F31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E5"/>
    <w:multiLevelType w:val="hybridMultilevel"/>
    <w:tmpl w:val="07E8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5B11"/>
    <w:multiLevelType w:val="hybridMultilevel"/>
    <w:tmpl w:val="5DD0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5A05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2E4"/>
    <w:multiLevelType w:val="hybridMultilevel"/>
    <w:tmpl w:val="DC3472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219EC"/>
    <w:multiLevelType w:val="hybridMultilevel"/>
    <w:tmpl w:val="744858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2A20"/>
    <w:multiLevelType w:val="hybridMultilevel"/>
    <w:tmpl w:val="995006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A0197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543D9"/>
    <w:multiLevelType w:val="hybridMultilevel"/>
    <w:tmpl w:val="FDECCB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ED2"/>
    <w:rsid w:val="00014771"/>
    <w:rsid w:val="00081627"/>
    <w:rsid w:val="000E0094"/>
    <w:rsid w:val="0014692E"/>
    <w:rsid w:val="00182C77"/>
    <w:rsid w:val="002676D6"/>
    <w:rsid w:val="002A434A"/>
    <w:rsid w:val="00330498"/>
    <w:rsid w:val="00437532"/>
    <w:rsid w:val="00612B1C"/>
    <w:rsid w:val="00671C74"/>
    <w:rsid w:val="006E3ED2"/>
    <w:rsid w:val="00734F34"/>
    <w:rsid w:val="00945EFE"/>
    <w:rsid w:val="00980589"/>
    <w:rsid w:val="00CE7AA2"/>
    <w:rsid w:val="00CF707E"/>
    <w:rsid w:val="00D52927"/>
    <w:rsid w:val="00D86A50"/>
    <w:rsid w:val="00EC7301"/>
    <w:rsid w:val="00F06897"/>
    <w:rsid w:val="00F3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D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E3ED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E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3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6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E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D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E3ED2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6E3ED2"/>
  </w:style>
  <w:style w:type="paragraph" w:styleId="Header">
    <w:name w:val="header"/>
    <w:basedOn w:val="Normal"/>
    <w:link w:val="HeaderChar"/>
    <w:uiPriority w:val="99"/>
    <w:unhideWhenUsed/>
    <w:rsid w:val="00F3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D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E3ED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E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3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D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E3ED2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6E3ED2"/>
  </w:style>
  <w:style w:type="paragraph" w:styleId="Header">
    <w:name w:val="header"/>
    <w:basedOn w:val="Normal"/>
    <w:link w:val="HeaderChar"/>
    <w:uiPriority w:val="99"/>
    <w:unhideWhenUsed/>
    <w:rsid w:val="00F3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t.ly/cellbiologynot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Mr. Craig A. Kohn</cp:lastModifiedBy>
  <cp:revision>16</cp:revision>
  <dcterms:created xsi:type="dcterms:W3CDTF">2012-07-29T19:48:00Z</dcterms:created>
  <dcterms:modified xsi:type="dcterms:W3CDTF">2013-09-24T12:54:00Z</dcterms:modified>
</cp:coreProperties>
</file>